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0244"/>
        <w:gridCol w:w="222"/>
      </w:tblGrid>
      <w:tr w:rsidR="00ED7704" w:rsidRPr="00ED7704" w14:paraId="0C11DDE8" w14:textId="77777777" w:rsidTr="009F34A3">
        <w:tc>
          <w:tcPr>
            <w:tcW w:w="10460" w:type="dxa"/>
            <w:vMerge w:val="restart"/>
          </w:tcPr>
          <w:tbl>
            <w:tblPr>
              <w:tblW w:w="10065" w:type="dxa"/>
              <w:tblLook w:val="04A0" w:firstRow="1" w:lastRow="0" w:firstColumn="1" w:lastColumn="0" w:noHBand="0" w:noVBand="1"/>
            </w:tblPr>
            <w:tblGrid>
              <w:gridCol w:w="1170"/>
              <w:gridCol w:w="872"/>
              <w:gridCol w:w="2047"/>
              <w:gridCol w:w="873"/>
              <w:gridCol w:w="874"/>
              <w:gridCol w:w="874"/>
              <w:gridCol w:w="874"/>
              <w:gridCol w:w="874"/>
              <w:gridCol w:w="874"/>
              <w:gridCol w:w="696"/>
            </w:tblGrid>
            <w:tr w:rsidR="00ED7704" w:rsidRPr="00ED7704" w14:paraId="2B96D987" w14:textId="77777777" w:rsidTr="009F34A3">
              <w:trPr>
                <w:trHeight w:val="300"/>
              </w:trPr>
              <w:tc>
                <w:tcPr>
                  <w:tcW w:w="1175" w:type="dxa"/>
                  <w:tcBorders>
                    <w:top w:val="nil"/>
                    <w:left w:val="nil"/>
                    <w:bottom w:val="nil"/>
                    <w:right w:val="nil"/>
                  </w:tcBorders>
                  <w:noWrap/>
                  <w:vAlign w:val="bottom"/>
                  <w:hideMark/>
                </w:tcPr>
                <w:p w14:paraId="3CBBFF10" w14:textId="77777777" w:rsidR="005513F1" w:rsidRPr="00ED7704" w:rsidRDefault="005513F1"/>
                <w:tbl>
                  <w:tblPr>
                    <w:tblW w:w="0" w:type="auto"/>
                    <w:tblCellSpacing w:w="0" w:type="dxa"/>
                    <w:tblCellMar>
                      <w:left w:w="0" w:type="dxa"/>
                      <w:right w:w="0" w:type="dxa"/>
                    </w:tblCellMar>
                    <w:tblLook w:val="04A0" w:firstRow="1" w:lastRow="0" w:firstColumn="1" w:lastColumn="0" w:noHBand="0" w:noVBand="1"/>
                  </w:tblPr>
                  <w:tblGrid>
                    <w:gridCol w:w="954"/>
                  </w:tblGrid>
                  <w:tr w:rsidR="00ED7704" w:rsidRPr="00ED7704" w14:paraId="2F792115" w14:textId="77777777" w:rsidTr="005513F1">
                    <w:trPr>
                      <w:trHeight w:val="300"/>
                      <w:tblCellSpacing w:w="0" w:type="dxa"/>
                    </w:trPr>
                    <w:tc>
                      <w:tcPr>
                        <w:tcW w:w="954" w:type="dxa"/>
                        <w:tcBorders>
                          <w:top w:val="nil"/>
                          <w:left w:val="nil"/>
                          <w:bottom w:val="nil"/>
                          <w:right w:val="nil"/>
                        </w:tcBorders>
                        <w:noWrap/>
                        <w:vAlign w:val="bottom"/>
                        <w:hideMark/>
                      </w:tcPr>
                      <w:p w14:paraId="656359CE" w14:textId="77777777" w:rsidR="002835CF" w:rsidRPr="00ED7704" w:rsidRDefault="002835CF" w:rsidP="009F34A3">
                        <w:pPr>
                          <w:rPr>
                            <w:rFonts w:ascii="Calibri" w:hAnsi="Calibri" w:cs="Calibri"/>
                            <w:lang w:eastAsia="en-GB"/>
                          </w:rPr>
                        </w:pPr>
                      </w:p>
                    </w:tc>
                  </w:tr>
                </w:tbl>
                <w:p w14:paraId="54F6F606" w14:textId="77777777" w:rsidR="002835CF" w:rsidRPr="00ED7704" w:rsidRDefault="002835CF" w:rsidP="009F34A3">
                  <w:pPr>
                    <w:rPr>
                      <w:rFonts w:ascii="Calibri" w:hAnsi="Calibri" w:cs="Calibri"/>
                      <w:lang w:eastAsia="en-GB"/>
                    </w:rPr>
                  </w:pPr>
                </w:p>
              </w:tc>
              <w:tc>
                <w:tcPr>
                  <w:tcW w:w="875" w:type="dxa"/>
                  <w:tcBorders>
                    <w:top w:val="nil"/>
                    <w:left w:val="nil"/>
                    <w:bottom w:val="nil"/>
                    <w:right w:val="nil"/>
                  </w:tcBorders>
                  <w:noWrap/>
                  <w:vAlign w:val="bottom"/>
                  <w:hideMark/>
                </w:tcPr>
                <w:p w14:paraId="21492464" w14:textId="77777777" w:rsidR="002835CF" w:rsidRPr="00ED7704" w:rsidRDefault="002835CF" w:rsidP="009F34A3">
                  <w:pPr>
                    <w:rPr>
                      <w:rFonts w:cs="Times New Roman"/>
                      <w:sz w:val="20"/>
                      <w:szCs w:val="20"/>
                      <w:lang w:eastAsia="en-GB"/>
                    </w:rPr>
                  </w:pPr>
                </w:p>
              </w:tc>
              <w:tc>
                <w:tcPr>
                  <w:tcW w:w="2056" w:type="dxa"/>
                  <w:tcBorders>
                    <w:top w:val="nil"/>
                    <w:left w:val="nil"/>
                    <w:bottom w:val="nil"/>
                    <w:right w:val="nil"/>
                  </w:tcBorders>
                  <w:noWrap/>
                  <w:vAlign w:val="bottom"/>
                  <w:hideMark/>
                </w:tcPr>
                <w:p w14:paraId="0E05CC80" w14:textId="77777777" w:rsidR="002835CF" w:rsidRPr="00ED7704" w:rsidRDefault="002835CF" w:rsidP="009F34A3">
                  <w:pPr>
                    <w:rPr>
                      <w:rFonts w:cs="Times New Roman"/>
                      <w:sz w:val="20"/>
                      <w:szCs w:val="20"/>
                      <w:lang w:eastAsia="en-GB"/>
                    </w:rPr>
                  </w:pPr>
                </w:p>
              </w:tc>
              <w:tc>
                <w:tcPr>
                  <w:tcW w:w="876" w:type="dxa"/>
                  <w:tcBorders>
                    <w:top w:val="nil"/>
                    <w:left w:val="nil"/>
                    <w:bottom w:val="nil"/>
                    <w:right w:val="nil"/>
                  </w:tcBorders>
                  <w:noWrap/>
                  <w:vAlign w:val="bottom"/>
                </w:tcPr>
                <w:p w14:paraId="0F82F882" w14:textId="77777777" w:rsidR="002835CF" w:rsidRPr="00ED7704" w:rsidRDefault="002835CF" w:rsidP="009F34A3">
                  <w:pPr>
                    <w:rPr>
                      <w:rFonts w:cs="Times New Roman"/>
                      <w:sz w:val="20"/>
                      <w:szCs w:val="20"/>
                      <w:lang w:eastAsia="en-GB"/>
                    </w:rPr>
                  </w:pPr>
                </w:p>
              </w:tc>
              <w:tc>
                <w:tcPr>
                  <w:tcW w:w="877" w:type="dxa"/>
                  <w:tcBorders>
                    <w:top w:val="nil"/>
                    <w:left w:val="nil"/>
                    <w:bottom w:val="nil"/>
                    <w:right w:val="nil"/>
                  </w:tcBorders>
                  <w:noWrap/>
                  <w:vAlign w:val="bottom"/>
                </w:tcPr>
                <w:p w14:paraId="2E845AEF" w14:textId="77777777" w:rsidR="002835CF" w:rsidRPr="00ED7704" w:rsidRDefault="002835CF" w:rsidP="009F34A3">
                  <w:pPr>
                    <w:rPr>
                      <w:rFonts w:cs="Times New Roman"/>
                      <w:sz w:val="20"/>
                      <w:szCs w:val="20"/>
                      <w:lang w:eastAsia="en-GB"/>
                    </w:rPr>
                  </w:pPr>
                </w:p>
              </w:tc>
              <w:tc>
                <w:tcPr>
                  <w:tcW w:w="877" w:type="dxa"/>
                  <w:tcBorders>
                    <w:top w:val="nil"/>
                    <w:left w:val="nil"/>
                    <w:bottom w:val="nil"/>
                    <w:right w:val="nil"/>
                  </w:tcBorders>
                  <w:noWrap/>
                  <w:vAlign w:val="bottom"/>
                </w:tcPr>
                <w:p w14:paraId="26A15625" w14:textId="77777777" w:rsidR="002835CF" w:rsidRPr="00ED7704" w:rsidRDefault="002835CF" w:rsidP="009F34A3">
                  <w:pPr>
                    <w:rPr>
                      <w:rFonts w:cs="Times New Roman"/>
                      <w:sz w:val="20"/>
                      <w:szCs w:val="20"/>
                      <w:lang w:eastAsia="en-GB"/>
                    </w:rPr>
                  </w:pPr>
                </w:p>
              </w:tc>
              <w:tc>
                <w:tcPr>
                  <w:tcW w:w="877" w:type="dxa"/>
                  <w:tcBorders>
                    <w:top w:val="nil"/>
                    <w:left w:val="nil"/>
                    <w:bottom w:val="nil"/>
                    <w:right w:val="nil"/>
                  </w:tcBorders>
                  <w:noWrap/>
                  <w:vAlign w:val="bottom"/>
                </w:tcPr>
                <w:p w14:paraId="1672A2AF" w14:textId="77777777" w:rsidR="002835CF" w:rsidRPr="00ED7704" w:rsidRDefault="002835CF" w:rsidP="009F34A3">
                  <w:pPr>
                    <w:rPr>
                      <w:rFonts w:cs="Times New Roman"/>
                      <w:sz w:val="20"/>
                      <w:szCs w:val="20"/>
                      <w:lang w:eastAsia="en-GB"/>
                    </w:rPr>
                  </w:pPr>
                </w:p>
              </w:tc>
              <w:tc>
                <w:tcPr>
                  <w:tcW w:w="877" w:type="dxa"/>
                  <w:tcBorders>
                    <w:top w:val="nil"/>
                    <w:left w:val="nil"/>
                    <w:bottom w:val="nil"/>
                    <w:right w:val="nil"/>
                  </w:tcBorders>
                  <w:noWrap/>
                  <w:vAlign w:val="bottom"/>
                </w:tcPr>
                <w:p w14:paraId="46D7D3DD" w14:textId="77777777" w:rsidR="002835CF" w:rsidRPr="00ED7704" w:rsidRDefault="002835CF" w:rsidP="009F34A3">
                  <w:pPr>
                    <w:rPr>
                      <w:rFonts w:cs="Times New Roman"/>
                      <w:sz w:val="20"/>
                      <w:szCs w:val="20"/>
                      <w:lang w:eastAsia="en-GB"/>
                    </w:rPr>
                  </w:pPr>
                </w:p>
              </w:tc>
              <w:tc>
                <w:tcPr>
                  <w:tcW w:w="877" w:type="dxa"/>
                  <w:tcBorders>
                    <w:top w:val="nil"/>
                    <w:left w:val="nil"/>
                    <w:bottom w:val="nil"/>
                    <w:right w:val="nil"/>
                  </w:tcBorders>
                  <w:noWrap/>
                  <w:vAlign w:val="bottom"/>
                  <w:hideMark/>
                </w:tcPr>
                <w:p w14:paraId="60E79947" w14:textId="77777777" w:rsidR="002835CF" w:rsidRPr="00ED7704" w:rsidRDefault="002835CF" w:rsidP="009F34A3">
                  <w:pPr>
                    <w:rPr>
                      <w:rFonts w:cs="Times New Roman"/>
                      <w:sz w:val="20"/>
                      <w:szCs w:val="20"/>
                      <w:lang w:eastAsia="en-GB"/>
                    </w:rPr>
                  </w:pPr>
                </w:p>
              </w:tc>
              <w:tc>
                <w:tcPr>
                  <w:tcW w:w="698" w:type="dxa"/>
                  <w:tcBorders>
                    <w:top w:val="nil"/>
                    <w:left w:val="nil"/>
                    <w:bottom w:val="nil"/>
                    <w:right w:val="nil"/>
                  </w:tcBorders>
                  <w:noWrap/>
                  <w:vAlign w:val="bottom"/>
                  <w:hideMark/>
                </w:tcPr>
                <w:p w14:paraId="2FF02A63" w14:textId="77777777" w:rsidR="002835CF" w:rsidRPr="00ED7704" w:rsidRDefault="002835CF" w:rsidP="009F34A3">
                  <w:pPr>
                    <w:rPr>
                      <w:rFonts w:cs="Times New Roman"/>
                      <w:sz w:val="20"/>
                      <w:szCs w:val="20"/>
                      <w:lang w:eastAsia="en-GB"/>
                    </w:rPr>
                  </w:pPr>
                </w:p>
              </w:tc>
            </w:tr>
            <w:tr w:rsidR="00ED7704" w:rsidRPr="00ED7704" w14:paraId="4EBDCB24" w14:textId="77777777" w:rsidTr="009F34A3">
              <w:trPr>
                <w:trHeight w:val="120"/>
              </w:trPr>
              <w:tc>
                <w:tcPr>
                  <w:tcW w:w="1175" w:type="dxa"/>
                  <w:tcBorders>
                    <w:top w:val="nil"/>
                    <w:left w:val="nil"/>
                    <w:bottom w:val="nil"/>
                    <w:right w:val="nil"/>
                  </w:tcBorders>
                  <w:noWrap/>
                  <w:vAlign w:val="bottom"/>
                  <w:hideMark/>
                </w:tcPr>
                <w:p w14:paraId="5523E769" w14:textId="77777777" w:rsidR="002835CF" w:rsidRPr="00ED7704" w:rsidRDefault="002835CF" w:rsidP="009F34A3">
                  <w:pPr>
                    <w:rPr>
                      <w:rFonts w:cs="Times New Roman"/>
                      <w:sz w:val="20"/>
                      <w:szCs w:val="20"/>
                      <w:lang w:eastAsia="en-GB"/>
                    </w:rPr>
                  </w:pPr>
                </w:p>
              </w:tc>
              <w:tc>
                <w:tcPr>
                  <w:tcW w:w="875" w:type="dxa"/>
                  <w:tcBorders>
                    <w:top w:val="nil"/>
                    <w:left w:val="nil"/>
                    <w:bottom w:val="nil"/>
                    <w:right w:val="nil"/>
                  </w:tcBorders>
                  <w:noWrap/>
                  <w:vAlign w:val="bottom"/>
                  <w:hideMark/>
                </w:tcPr>
                <w:p w14:paraId="5D71790A" w14:textId="77777777" w:rsidR="002835CF" w:rsidRPr="00ED7704" w:rsidRDefault="002835CF" w:rsidP="009F34A3">
                  <w:pPr>
                    <w:rPr>
                      <w:rFonts w:cs="Times New Roman"/>
                      <w:sz w:val="20"/>
                      <w:szCs w:val="20"/>
                      <w:lang w:eastAsia="en-GB"/>
                    </w:rPr>
                  </w:pPr>
                </w:p>
              </w:tc>
              <w:tc>
                <w:tcPr>
                  <w:tcW w:w="2056" w:type="dxa"/>
                  <w:tcBorders>
                    <w:top w:val="nil"/>
                    <w:left w:val="nil"/>
                    <w:bottom w:val="nil"/>
                    <w:right w:val="nil"/>
                  </w:tcBorders>
                  <w:noWrap/>
                  <w:vAlign w:val="bottom"/>
                  <w:hideMark/>
                </w:tcPr>
                <w:p w14:paraId="653D62ED" w14:textId="77777777" w:rsidR="002835CF" w:rsidRPr="00ED7704" w:rsidRDefault="002835CF" w:rsidP="009F34A3">
                  <w:pPr>
                    <w:rPr>
                      <w:rFonts w:cs="Times New Roman"/>
                      <w:sz w:val="20"/>
                      <w:szCs w:val="20"/>
                      <w:lang w:eastAsia="en-GB"/>
                    </w:rPr>
                  </w:pPr>
                </w:p>
              </w:tc>
              <w:tc>
                <w:tcPr>
                  <w:tcW w:w="876" w:type="dxa"/>
                  <w:tcBorders>
                    <w:top w:val="nil"/>
                    <w:left w:val="nil"/>
                    <w:bottom w:val="nil"/>
                    <w:right w:val="nil"/>
                  </w:tcBorders>
                  <w:noWrap/>
                  <w:vAlign w:val="bottom"/>
                  <w:hideMark/>
                </w:tcPr>
                <w:p w14:paraId="7F090652" w14:textId="77777777" w:rsidR="002835CF" w:rsidRPr="00ED7704" w:rsidRDefault="002835CF" w:rsidP="009F34A3">
                  <w:pPr>
                    <w:rPr>
                      <w:rFonts w:cs="Times New Roman"/>
                      <w:sz w:val="20"/>
                      <w:szCs w:val="20"/>
                      <w:lang w:eastAsia="en-GB"/>
                    </w:rPr>
                  </w:pPr>
                </w:p>
              </w:tc>
              <w:tc>
                <w:tcPr>
                  <w:tcW w:w="877" w:type="dxa"/>
                  <w:tcBorders>
                    <w:top w:val="nil"/>
                    <w:left w:val="nil"/>
                    <w:bottom w:val="nil"/>
                    <w:right w:val="nil"/>
                  </w:tcBorders>
                  <w:noWrap/>
                  <w:vAlign w:val="bottom"/>
                  <w:hideMark/>
                </w:tcPr>
                <w:p w14:paraId="18446B08" w14:textId="77777777" w:rsidR="002835CF" w:rsidRPr="00ED7704" w:rsidRDefault="002835CF" w:rsidP="009F34A3">
                  <w:pPr>
                    <w:rPr>
                      <w:rFonts w:cs="Times New Roman"/>
                      <w:sz w:val="20"/>
                      <w:szCs w:val="20"/>
                      <w:lang w:eastAsia="en-GB"/>
                    </w:rPr>
                  </w:pPr>
                </w:p>
              </w:tc>
              <w:tc>
                <w:tcPr>
                  <w:tcW w:w="877" w:type="dxa"/>
                  <w:tcBorders>
                    <w:top w:val="nil"/>
                    <w:left w:val="nil"/>
                    <w:bottom w:val="nil"/>
                    <w:right w:val="nil"/>
                  </w:tcBorders>
                  <w:noWrap/>
                  <w:vAlign w:val="bottom"/>
                  <w:hideMark/>
                </w:tcPr>
                <w:p w14:paraId="13CAD379" w14:textId="77777777" w:rsidR="002835CF" w:rsidRPr="00ED7704" w:rsidRDefault="002835CF" w:rsidP="009F34A3">
                  <w:pPr>
                    <w:rPr>
                      <w:rFonts w:cs="Times New Roman"/>
                      <w:sz w:val="20"/>
                      <w:szCs w:val="20"/>
                      <w:lang w:eastAsia="en-GB"/>
                    </w:rPr>
                  </w:pPr>
                </w:p>
              </w:tc>
              <w:tc>
                <w:tcPr>
                  <w:tcW w:w="877" w:type="dxa"/>
                  <w:tcBorders>
                    <w:top w:val="nil"/>
                    <w:left w:val="nil"/>
                    <w:bottom w:val="nil"/>
                    <w:right w:val="nil"/>
                  </w:tcBorders>
                  <w:noWrap/>
                  <w:vAlign w:val="bottom"/>
                  <w:hideMark/>
                </w:tcPr>
                <w:p w14:paraId="671F79F5" w14:textId="77777777" w:rsidR="002835CF" w:rsidRPr="00ED7704" w:rsidRDefault="002835CF" w:rsidP="009F34A3">
                  <w:pPr>
                    <w:rPr>
                      <w:rFonts w:cs="Times New Roman"/>
                      <w:sz w:val="20"/>
                      <w:szCs w:val="20"/>
                      <w:lang w:eastAsia="en-GB"/>
                    </w:rPr>
                  </w:pPr>
                </w:p>
              </w:tc>
              <w:tc>
                <w:tcPr>
                  <w:tcW w:w="877" w:type="dxa"/>
                  <w:tcBorders>
                    <w:top w:val="nil"/>
                    <w:left w:val="nil"/>
                    <w:bottom w:val="nil"/>
                    <w:right w:val="nil"/>
                  </w:tcBorders>
                  <w:noWrap/>
                  <w:vAlign w:val="bottom"/>
                  <w:hideMark/>
                </w:tcPr>
                <w:p w14:paraId="3D96A444" w14:textId="77777777" w:rsidR="002835CF" w:rsidRPr="00ED7704" w:rsidRDefault="002835CF" w:rsidP="009F34A3">
                  <w:pPr>
                    <w:rPr>
                      <w:rFonts w:cs="Times New Roman"/>
                      <w:sz w:val="20"/>
                      <w:szCs w:val="20"/>
                      <w:lang w:eastAsia="en-GB"/>
                    </w:rPr>
                  </w:pPr>
                </w:p>
              </w:tc>
              <w:tc>
                <w:tcPr>
                  <w:tcW w:w="877" w:type="dxa"/>
                  <w:tcBorders>
                    <w:top w:val="nil"/>
                    <w:left w:val="nil"/>
                    <w:bottom w:val="nil"/>
                    <w:right w:val="nil"/>
                  </w:tcBorders>
                  <w:noWrap/>
                  <w:vAlign w:val="bottom"/>
                  <w:hideMark/>
                </w:tcPr>
                <w:p w14:paraId="57288CA2" w14:textId="77777777" w:rsidR="002835CF" w:rsidRPr="00ED7704" w:rsidRDefault="002835CF" w:rsidP="009F34A3">
                  <w:pPr>
                    <w:rPr>
                      <w:rFonts w:cs="Times New Roman"/>
                      <w:sz w:val="20"/>
                      <w:szCs w:val="20"/>
                      <w:lang w:eastAsia="en-GB"/>
                    </w:rPr>
                  </w:pPr>
                </w:p>
              </w:tc>
              <w:tc>
                <w:tcPr>
                  <w:tcW w:w="698" w:type="dxa"/>
                  <w:tcBorders>
                    <w:top w:val="nil"/>
                    <w:left w:val="nil"/>
                    <w:bottom w:val="nil"/>
                    <w:right w:val="nil"/>
                  </w:tcBorders>
                  <w:noWrap/>
                  <w:vAlign w:val="bottom"/>
                  <w:hideMark/>
                </w:tcPr>
                <w:p w14:paraId="49A80B14" w14:textId="77777777" w:rsidR="002835CF" w:rsidRPr="00ED7704" w:rsidRDefault="002835CF" w:rsidP="009F34A3">
                  <w:pPr>
                    <w:rPr>
                      <w:rFonts w:cs="Times New Roman"/>
                      <w:sz w:val="20"/>
                      <w:szCs w:val="20"/>
                      <w:lang w:eastAsia="en-GB"/>
                    </w:rPr>
                  </w:pPr>
                </w:p>
              </w:tc>
            </w:tr>
            <w:tr w:rsidR="00ED7704" w:rsidRPr="00ED7704" w14:paraId="11622A62" w14:textId="77777777" w:rsidTr="009F34A3">
              <w:trPr>
                <w:trHeight w:val="315"/>
              </w:trPr>
              <w:tc>
                <w:tcPr>
                  <w:tcW w:w="1175" w:type="dxa"/>
                  <w:tcBorders>
                    <w:top w:val="nil"/>
                    <w:left w:val="nil"/>
                    <w:bottom w:val="nil"/>
                    <w:right w:val="nil"/>
                  </w:tcBorders>
                  <w:noWrap/>
                  <w:vAlign w:val="bottom"/>
                  <w:hideMark/>
                </w:tcPr>
                <w:p w14:paraId="62270BDA" w14:textId="77777777" w:rsidR="002835CF" w:rsidRPr="00ED7704" w:rsidRDefault="002835CF" w:rsidP="009F34A3">
                  <w:pPr>
                    <w:rPr>
                      <w:rFonts w:cs="Times New Roman"/>
                      <w:sz w:val="20"/>
                      <w:szCs w:val="20"/>
                      <w:lang w:eastAsia="en-GB"/>
                    </w:rPr>
                  </w:pPr>
                </w:p>
              </w:tc>
              <w:tc>
                <w:tcPr>
                  <w:tcW w:w="875" w:type="dxa"/>
                  <w:tcBorders>
                    <w:top w:val="nil"/>
                    <w:left w:val="nil"/>
                    <w:bottom w:val="nil"/>
                    <w:right w:val="nil"/>
                  </w:tcBorders>
                  <w:noWrap/>
                  <w:vAlign w:val="bottom"/>
                  <w:hideMark/>
                </w:tcPr>
                <w:p w14:paraId="0EFE99FE" w14:textId="77777777" w:rsidR="002835CF" w:rsidRPr="00ED7704" w:rsidRDefault="002835CF" w:rsidP="009F34A3">
                  <w:pPr>
                    <w:rPr>
                      <w:rFonts w:cs="Times New Roman"/>
                      <w:sz w:val="20"/>
                      <w:szCs w:val="20"/>
                      <w:lang w:eastAsia="en-GB"/>
                    </w:rPr>
                  </w:pPr>
                </w:p>
              </w:tc>
              <w:tc>
                <w:tcPr>
                  <w:tcW w:w="2056" w:type="dxa"/>
                  <w:tcBorders>
                    <w:top w:val="nil"/>
                    <w:left w:val="nil"/>
                    <w:bottom w:val="nil"/>
                    <w:right w:val="nil"/>
                  </w:tcBorders>
                  <w:noWrap/>
                  <w:vAlign w:val="bottom"/>
                  <w:hideMark/>
                </w:tcPr>
                <w:p w14:paraId="5866590C" w14:textId="77777777" w:rsidR="002835CF" w:rsidRPr="00ED7704" w:rsidRDefault="002835CF" w:rsidP="009F34A3">
                  <w:pPr>
                    <w:rPr>
                      <w:rFonts w:cs="Times New Roman"/>
                      <w:sz w:val="20"/>
                      <w:szCs w:val="20"/>
                      <w:lang w:eastAsia="en-GB"/>
                    </w:rPr>
                  </w:pPr>
                </w:p>
              </w:tc>
              <w:tc>
                <w:tcPr>
                  <w:tcW w:w="2630" w:type="dxa"/>
                  <w:gridSpan w:val="3"/>
                  <w:tcBorders>
                    <w:top w:val="nil"/>
                    <w:left w:val="nil"/>
                    <w:bottom w:val="nil"/>
                    <w:right w:val="nil"/>
                  </w:tcBorders>
                  <w:noWrap/>
                  <w:vAlign w:val="center"/>
                  <w:hideMark/>
                </w:tcPr>
                <w:p w14:paraId="69730EE7" w14:textId="77777777" w:rsidR="002835CF" w:rsidRPr="00ED7704" w:rsidRDefault="002835CF" w:rsidP="009F34A3">
                  <w:pPr>
                    <w:rPr>
                      <w:rFonts w:ascii="Calibri" w:hAnsi="Calibri" w:cs="Calibri"/>
                      <w:b/>
                      <w:bCs/>
                      <w:sz w:val="24"/>
                      <w:szCs w:val="24"/>
                      <w:lang w:eastAsia="en-GB"/>
                    </w:rPr>
                  </w:pPr>
                  <w:r w:rsidRPr="00ED7704">
                    <w:rPr>
                      <w:rFonts w:ascii="Calibri" w:hAnsi="Calibri" w:cs="Calibri"/>
                      <w:b/>
                      <w:bCs/>
                      <w:sz w:val="24"/>
                      <w:szCs w:val="24"/>
                      <w:lang w:eastAsia="en-GB"/>
                    </w:rPr>
                    <w:t>The Steyning Centre</w:t>
                  </w:r>
                </w:p>
              </w:tc>
              <w:tc>
                <w:tcPr>
                  <w:tcW w:w="877" w:type="dxa"/>
                  <w:tcBorders>
                    <w:top w:val="nil"/>
                    <w:left w:val="nil"/>
                    <w:bottom w:val="nil"/>
                    <w:right w:val="nil"/>
                  </w:tcBorders>
                  <w:noWrap/>
                  <w:vAlign w:val="bottom"/>
                  <w:hideMark/>
                </w:tcPr>
                <w:p w14:paraId="7E0FA32F" w14:textId="77777777" w:rsidR="002835CF" w:rsidRPr="00ED7704" w:rsidRDefault="002835CF" w:rsidP="009F34A3">
                  <w:pPr>
                    <w:rPr>
                      <w:rFonts w:ascii="Calibri" w:hAnsi="Calibri" w:cs="Calibri"/>
                      <w:b/>
                      <w:bCs/>
                      <w:sz w:val="24"/>
                      <w:szCs w:val="24"/>
                      <w:lang w:eastAsia="en-GB"/>
                    </w:rPr>
                  </w:pPr>
                </w:p>
              </w:tc>
              <w:tc>
                <w:tcPr>
                  <w:tcW w:w="1754" w:type="dxa"/>
                  <w:gridSpan w:val="2"/>
                  <w:tcBorders>
                    <w:top w:val="nil"/>
                    <w:left w:val="nil"/>
                    <w:bottom w:val="nil"/>
                    <w:right w:val="nil"/>
                  </w:tcBorders>
                  <w:noWrap/>
                  <w:vAlign w:val="bottom"/>
                  <w:hideMark/>
                </w:tcPr>
                <w:p w14:paraId="38F43829" w14:textId="77777777" w:rsidR="002835CF" w:rsidRPr="00ED7704" w:rsidRDefault="002835CF" w:rsidP="009F34A3">
                  <w:pPr>
                    <w:rPr>
                      <w:rFonts w:ascii="Calibri" w:hAnsi="Calibri" w:cs="Calibri"/>
                      <w:b/>
                      <w:bCs/>
                      <w:sz w:val="21"/>
                      <w:szCs w:val="21"/>
                      <w:lang w:eastAsia="en-GB"/>
                    </w:rPr>
                  </w:pPr>
                  <w:r w:rsidRPr="00ED7704">
                    <w:rPr>
                      <w:rFonts w:ascii="Calibri" w:hAnsi="Calibri" w:cs="Calibri"/>
                      <w:b/>
                      <w:bCs/>
                      <w:sz w:val="21"/>
                      <w:szCs w:val="21"/>
                      <w:lang w:eastAsia="en-GB"/>
                    </w:rPr>
                    <w:t>Tel 01903 812042</w:t>
                  </w:r>
                </w:p>
              </w:tc>
              <w:tc>
                <w:tcPr>
                  <w:tcW w:w="698" w:type="dxa"/>
                  <w:tcBorders>
                    <w:top w:val="nil"/>
                    <w:left w:val="nil"/>
                    <w:bottom w:val="nil"/>
                    <w:right w:val="nil"/>
                  </w:tcBorders>
                  <w:noWrap/>
                  <w:vAlign w:val="bottom"/>
                  <w:hideMark/>
                </w:tcPr>
                <w:p w14:paraId="0C1B60ED" w14:textId="77777777" w:rsidR="002835CF" w:rsidRPr="00ED7704" w:rsidRDefault="002835CF" w:rsidP="009F34A3">
                  <w:pPr>
                    <w:rPr>
                      <w:rFonts w:ascii="Calibri" w:hAnsi="Calibri" w:cs="Calibri"/>
                      <w:b/>
                      <w:bCs/>
                      <w:lang w:eastAsia="en-GB"/>
                    </w:rPr>
                  </w:pPr>
                </w:p>
              </w:tc>
            </w:tr>
            <w:tr w:rsidR="00ED7704" w:rsidRPr="00ED7704" w14:paraId="18F763B3" w14:textId="77777777" w:rsidTr="009F34A3">
              <w:trPr>
                <w:trHeight w:val="315"/>
              </w:trPr>
              <w:tc>
                <w:tcPr>
                  <w:tcW w:w="1175" w:type="dxa"/>
                  <w:tcBorders>
                    <w:top w:val="nil"/>
                    <w:left w:val="nil"/>
                    <w:bottom w:val="nil"/>
                    <w:right w:val="nil"/>
                  </w:tcBorders>
                  <w:noWrap/>
                  <w:vAlign w:val="bottom"/>
                  <w:hideMark/>
                </w:tcPr>
                <w:p w14:paraId="7E00B39C" w14:textId="77777777" w:rsidR="002835CF" w:rsidRPr="00ED7704" w:rsidRDefault="002835CF" w:rsidP="009F34A3">
                  <w:pPr>
                    <w:rPr>
                      <w:rFonts w:cs="Times New Roman"/>
                      <w:sz w:val="20"/>
                      <w:szCs w:val="20"/>
                      <w:lang w:eastAsia="en-GB"/>
                    </w:rPr>
                  </w:pPr>
                </w:p>
              </w:tc>
              <w:tc>
                <w:tcPr>
                  <w:tcW w:w="875" w:type="dxa"/>
                  <w:tcBorders>
                    <w:top w:val="nil"/>
                    <w:left w:val="nil"/>
                    <w:bottom w:val="nil"/>
                    <w:right w:val="nil"/>
                  </w:tcBorders>
                  <w:noWrap/>
                  <w:vAlign w:val="bottom"/>
                  <w:hideMark/>
                </w:tcPr>
                <w:p w14:paraId="7BF768D8" w14:textId="77777777" w:rsidR="002835CF" w:rsidRPr="00ED7704" w:rsidRDefault="002835CF" w:rsidP="009F34A3">
                  <w:pPr>
                    <w:rPr>
                      <w:rFonts w:cs="Times New Roman"/>
                      <w:sz w:val="20"/>
                      <w:szCs w:val="20"/>
                      <w:lang w:eastAsia="en-GB"/>
                    </w:rPr>
                  </w:pPr>
                </w:p>
              </w:tc>
              <w:tc>
                <w:tcPr>
                  <w:tcW w:w="2056" w:type="dxa"/>
                  <w:tcBorders>
                    <w:top w:val="nil"/>
                    <w:left w:val="nil"/>
                    <w:bottom w:val="nil"/>
                    <w:right w:val="nil"/>
                  </w:tcBorders>
                  <w:noWrap/>
                  <w:vAlign w:val="bottom"/>
                  <w:hideMark/>
                </w:tcPr>
                <w:p w14:paraId="5D7E2C5D" w14:textId="77777777" w:rsidR="002835CF" w:rsidRPr="00ED7704" w:rsidRDefault="002835CF" w:rsidP="009F34A3">
                  <w:pPr>
                    <w:rPr>
                      <w:rFonts w:cs="Times New Roman"/>
                      <w:sz w:val="20"/>
                      <w:szCs w:val="20"/>
                      <w:lang w:eastAsia="en-GB"/>
                    </w:rPr>
                  </w:pPr>
                </w:p>
              </w:tc>
              <w:tc>
                <w:tcPr>
                  <w:tcW w:w="1753" w:type="dxa"/>
                  <w:gridSpan w:val="2"/>
                  <w:tcBorders>
                    <w:top w:val="nil"/>
                    <w:left w:val="nil"/>
                    <w:bottom w:val="nil"/>
                    <w:right w:val="nil"/>
                  </w:tcBorders>
                  <w:noWrap/>
                  <w:vAlign w:val="center"/>
                  <w:hideMark/>
                </w:tcPr>
                <w:p w14:paraId="4C78DC67" w14:textId="77777777" w:rsidR="002835CF" w:rsidRPr="00ED7704" w:rsidRDefault="002835CF" w:rsidP="009F34A3">
                  <w:pPr>
                    <w:rPr>
                      <w:rFonts w:ascii="Calibri" w:hAnsi="Calibri" w:cs="Calibri"/>
                      <w:b/>
                      <w:bCs/>
                      <w:sz w:val="24"/>
                      <w:szCs w:val="24"/>
                      <w:lang w:eastAsia="en-GB"/>
                    </w:rPr>
                  </w:pPr>
                  <w:r w:rsidRPr="00ED7704">
                    <w:rPr>
                      <w:rFonts w:ascii="Calibri" w:hAnsi="Calibri" w:cs="Calibri"/>
                      <w:b/>
                      <w:bCs/>
                      <w:sz w:val="24"/>
                      <w:szCs w:val="24"/>
                      <w:lang w:eastAsia="en-GB"/>
                    </w:rPr>
                    <w:t>Fletchers Croft</w:t>
                  </w:r>
                </w:p>
              </w:tc>
              <w:tc>
                <w:tcPr>
                  <w:tcW w:w="877" w:type="dxa"/>
                  <w:tcBorders>
                    <w:top w:val="nil"/>
                    <w:left w:val="nil"/>
                    <w:bottom w:val="nil"/>
                    <w:right w:val="nil"/>
                  </w:tcBorders>
                  <w:noWrap/>
                  <w:vAlign w:val="bottom"/>
                  <w:hideMark/>
                </w:tcPr>
                <w:p w14:paraId="53AC357B" w14:textId="77777777" w:rsidR="002835CF" w:rsidRPr="00ED7704" w:rsidRDefault="002835CF" w:rsidP="009F34A3">
                  <w:pPr>
                    <w:rPr>
                      <w:rFonts w:ascii="Calibri" w:hAnsi="Calibri" w:cs="Calibri"/>
                      <w:b/>
                      <w:bCs/>
                      <w:sz w:val="24"/>
                      <w:szCs w:val="24"/>
                      <w:lang w:eastAsia="en-GB"/>
                    </w:rPr>
                  </w:pPr>
                </w:p>
              </w:tc>
              <w:tc>
                <w:tcPr>
                  <w:tcW w:w="877" w:type="dxa"/>
                  <w:tcBorders>
                    <w:top w:val="nil"/>
                    <w:left w:val="nil"/>
                    <w:bottom w:val="nil"/>
                    <w:right w:val="nil"/>
                  </w:tcBorders>
                  <w:noWrap/>
                  <w:vAlign w:val="bottom"/>
                  <w:hideMark/>
                </w:tcPr>
                <w:p w14:paraId="108C9643" w14:textId="77777777" w:rsidR="002835CF" w:rsidRPr="00ED7704" w:rsidRDefault="002835CF" w:rsidP="009F34A3">
                  <w:pPr>
                    <w:rPr>
                      <w:rFonts w:cs="Times New Roman"/>
                      <w:sz w:val="20"/>
                      <w:szCs w:val="20"/>
                      <w:lang w:eastAsia="en-GB"/>
                    </w:rPr>
                  </w:pPr>
                </w:p>
              </w:tc>
              <w:tc>
                <w:tcPr>
                  <w:tcW w:w="877" w:type="dxa"/>
                  <w:tcBorders>
                    <w:top w:val="nil"/>
                    <w:left w:val="nil"/>
                    <w:bottom w:val="nil"/>
                    <w:right w:val="nil"/>
                  </w:tcBorders>
                  <w:noWrap/>
                  <w:vAlign w:val="bottom"/>
                  <w:hideMark/>
                </w:tcPr>
                <w:p w14:paraId="7C6D555D" w14:textId="77777777" w:rsidR="002835CF" w:rsidRPr="00ED7704" w:rsidRDefault="002835CF" w:rsidP="009F34A3">
                  <w:pPr>
                    <w:rPr>
                      <w:rFonts w:cs="Times New Roman"/>
                      <w:sz w:val="20"/>
                      <w:szCs w:val="20"/>
                      <w:lang w:eastAsia="en-GB"/>
                    </w:rPr>
                  </w:pPr>
                </w:p>
              </w:tc>
              <w:tc>
                <w:tcPr>
                  <w:tcW w:w="877" w:type="dxa"/>
                  <w:tcBorders>
                    <w:top w:val="nil"/>
                    <w:left w:val="nil"/>
                    <w:bottom w:val="nil"/>
                    <w:right w:val="nil"/>
                  </w:tcBorders>
                  <w:noWrap/>
                  <w:vAlign w:val="bottom"/>
                  <w:hideMark/>
                </w:tcPr>
                <w:p w14:paraId="0970C680" w14:textId="77777777" w:rsidR="002835CF" w:rsidRPr="00ED7704" w:rsidRDefault="002835CF" w:rsidP="009F34A3">
                  <w:pPr>
                    <w:rPr>
                      <w:rFonts w:cs="Times New Roman"/>
                      <w:sz w:val="20"/>
                      <w:szCs w:val="20"/>
                      <w:lang w:eastAsia="en-GB"/>
                    </w:rPr>
                  </w:pPr>
                </w:p>
              </w:tc>
              <w:tc>
                <w:tcPr>
                  <w:tcW w:w="698" w:type="dxa"/>
                  <w:tcBorders>
                    <w:top w:val="nil"/>
                    <w:left w:val="nil"/>
                    <w:bottom w:val="nil"/>
                    <w:right w:val="nil"/>
                  </w:tcBorders>
                  <w:noWrap/>
                  <w:vAlign w:val="bottom"/>
                  <w:hideMark/>
                </w:tcPr>
                <w:p w14:paraId="467BDDC3" w14:textId="77777777" w:rsidR="002835CF" w:rsidRPr="00ED7704" w:rsidRDefault="002835CF" w:rsidP="009F34A3">
                  <w:pPr>
                    <w:rPr>
                      <w:rFonts w:cs="Times New Roman"/>
                      <w:sz w:val="20"/>
                      <w:szCs w:val="20"/>
                      <w:lang w:eastAsia="en-GB"/>
                    </w:rPr>
                  </w:pPr>
                </w:p>
              </w:tc>
            </w:tr>
            <w:tr w:rsidR="00ED7704" w:rsidRPr="00ED7704" w14:paraId="7DE92096" w14:textId="77777777" w:rsidTr="009F34A3">
              <w:trPr>
                <w:trHeight w:val="300"/>
              </w:trPr>
              <w:tc>
                <w:tcPr>
                  <w:tcW w:w="1175" w:type="dxa"/>
                  <w:tcBorders>
                    <w:top w:val="nil"/>
                    <w:left w:val="nil"/>
                    <w:bottom w:val="nil"/>
                    <w:right w:val="nil"/>
                  </w:tcBorders>
                  <w:noWrap/>
                  <w:vAlign w:val="bottom"/>
                  <w:hideMark/>
                </w:tcPr>
                <w:p w14:paraId="65B8860B" w14:textId="77777777" w:rsidR="002835CF" w:rsidRPr="00ED7704" w:rsidRDefault="002835CF" w:rsidP="009F34A3">
                  <w:pPr>
                    <w:rPr>
                      <w:rFonts w:cs="Times New Roman"/>
                      <w:sz w:val="20"/>
                      <w:szCs w:val="20"/>
                      <w:lang w:eastAsia="en-GB"/>
                    </w:rPr>
                  </w:pPr>
                </w:p>
              </w:tc>
              <w:tc>
                <w:tcPr>
                  <w:tcW w:w="875" w:type="dxa"/>
                  <w:tcBorders>
                    <w:top w:val="nil"/>
                    <w:left w:val="nil"/>
                    <w:bottom w:val="nil"/>
                    <w:right w:val="nil"/>
                  </w:tcBorders>
                  <w:noWrap/>
                  <w:vAlign w:val="bottom"/>
                  <w:hideMark/>
                </w:tcPr>
                <w:p w14:paraId="72FB40CA" w14:textId="77777777" w:rsidR="002835CF" w:rsidRPr="00ED7704" w:rsidRDefault="002835CF" w:rsidP="009F34A3">
                  <w:pPr>
                    <w:rPr>
                      <w:rFonts w:cs="Times New Roman"/>
                      <w:sz w:val="20"/>
                      <w:szCs w:val="20"/>
                      <w:lang w:eastAsia="en-GB"/>
                    </w:rPr>
                  </w:pPr>
                </w:p>
              </w:tc>
              <w:tc>
                <w:tcPr>
                  <w:tcW w:w="2056" w:type="dxa"/>
                  <w:tcBorders>
                    <w:top w:val="nil"/>
                    <w:left w:val="nil"/>
                    <w:bottom w:val="nil"/>
                    <w:right w:val="nil"/>
                  </w:tcBorders>
                  <w:noWrap/>
                  <w:vAlign w:val="bottom"/>
                  <w:hideMark/>
                </w:tcPr>
                <w:p w14:paraId="2BF17BB2" w14:textId="77777777" w:rsidR="002835CF" w:rsidRPr="00ED7704" w:rsidRDefault="002835CF" w:rsidP="009F34A3">
                  <w:pPr>
                    <w:rPr>
                      <w:rFonts w:cs="Times New Roman"/>
                      <w:sz w:val="20"/>
                      <w:szCs w:val="20"/>
                      <w:lang w:eastAsia="en-GB"/>
                    </w:rPr>
                  </w:pPr>
                </w:p>
              </w:tc>
              <w:tc>
                <w:tcPr>
                  <w:tcW w:w="1753" w:type="dxa"/>
                  <w:gridSpan w:val="2"/>
                  <w:tcBorders>
                    <w:top w:val="nil"/>
                    <w:left w:val="nil"/>
                    <w:bottom w:val="nil"/>
                    <w:right w:val="nil"/>
                  </w:tcBorders>
                  <w:noWrap/>
                  <w:vAlign w:val="center"/>
                  <w:hideMark/>
                </w:tcPr>
                <w:p w14:paraId="6A232E4F" w14:textId="77777777" w:rsidR="002835CF" w:rsidRPr="00ED7704" w:rsidRDefault="002835CF" w:rsidP="009F34A3">
                  <w:pPr>
                    <w:rPr>
                      <w:rFonts w:ascii="Calibri" w:hAnsi="Calibri" w:cs="Calibri"/>
                      <w:b/>
                      <w:bCs/>
                      <w:sz w:val="24"/>
                      <w:szCs w:val="24"/>
                      <w:lang w:eastAsia="en-GB"/>
                    </w:rPr>
                  </w:pPr>
                  <w:r w:rsidRPr="00ED7704">
                    <w:rPr>
                      <w:rFonts w:ascii="Calibri" w:hAnsi="Calibri" w:cs="Calibri"/>
                      <w:b/>
                      <w:bCs/>
                      <w:sz w:val="24"/>
                      <w:szCs w:val="24"/>
                      <w:lang w:eastAsia="en-GB"/>
                    </w:rPr>
                    <w:t>Steyning</w:t>
                  </w:r>
                </w:p>
              </w:tc>
              <w:tc>
                <w:tcPr>
                  <w:tcW w:w="877" w:type="dxa"/>
                  <w:tcBorders>
                    <w:top w:val="nil"/>
                    <w:left w:val="nil"/>
                    <w:bottom w:val="nil"/>
                    <w:right w:val="nil"/>
                  </w:tcBorders>
                  <w:noWrap/>
                  <w:vAlign w:val="bottom"/>
                  <w:hideMark/>
                </w:tcPr>
                <w:p w14:paraId="62B473F3" w14:textId="77777777" w:rsidR="002835CF" w:rsidRPr="00ED7704" w:rsidRDefault="002835CF" w:rsidP="009F34A3">
                  <w:pPr>
                    <w:rPr>
                      <w:rFonts w:ascii="Calibri" w:hAnsi="Calibri" w:cs="Calibri"/>
                      <w:b/>
                      <w:bCs/>
                      <w:sz w:val="24"/>
                      <w:szCs w:val="24"/>
                      <w:lang w:eastAsia="en-GB"/>
                    </w:rPr>
                  </w:pPr>
                </w:p>
              </w:tc>
              <w:tc>
                <w:tcPr>
                  <w:tcW w:w="877" w:type="dxa"/>
                  <w:tcBorders>
                    <w:top w:val="nil"/>
                    <w:left w:val="nil"/>
                    <w:bottom w:val="nil"/>
                    <w:right w:val="nil"/>
                  </w:tcBorders>
                  <w:noWrap/>
                  <w:vAlign w:val="bottom"/>
                  <w:hideMark/>
                </w:tcPr>
                <w:p w14:paraId="3FD116A8" w14:textId="77777777" w:rsidR="002835CF" w:rsidRPr="00ED7704" w:rsidRDefault="002835CF" w:rsidP="009F34A3">
                  <w:pPr>
                    <w:rPr>
                      <w:rFonts w:cs="Times New Roman"/>
                      <w:sz w:val="20"/>
                      <w:szCs w:val="20"/>
                      <w:lang w:eastAsia="en-GB"/>
                    </w:rPr>
                  </w:pPr>
                </w:p>
              </w:tc>
              <w:tc>
                <w:tcPr>
                  <w:tcW w:w="2452" w:type="dxa"/>
                  <w:gridSpan w:val="3"/>
                  <w:tcBorders>
                    <w:top w:val="nil"/>
                    <w:left w:val="nil"/>
                    <w:bottom w:val="nil"/>
                    <w:right w:val="nil"/>
                  </w:tcBorders>
                  <w:noWrap/>
                  <w:vAlign w:val="bottom"/>
                  <w:hideMark/>
                </w:tcPr>
                <w:p w14:paraId="535EFBA7" w14:textId="77777777" w:rsidR="002835CF" w:rsidRPr="00ED7704" w:rsidRDefault="002835CF" w:rsidP="009F34A3">
                  <w:pPr>
                    <w:rPr>
                      <w:rFonts w:ascii="Calibri" w:hAnsi="Calibri" w:cs="Calibri"/>
                      <w:b/>
                      <w:bCs/>
                      <w:u w:val="single"/>
                      <w:lang w:eastAsia="en-GB"/>
                    </w:rPr>
                  </w:pPr>
                  <w:hyperlink r:id="rId11" w:history="1">
                    <w:r w:rsidRPr="00ED7704">
                      <w:rPr>
                        <w:rFonts w:ascii="Calibri" w:hAnsi="Calibri" w:cs="Calibri"/>
                        <w:b/>
                        <w:bCs/>
                        <w:u w:val="single"/>
                        <w:lang w:eastAsia="en-GB"/>
                      </w:rPr>
                      <w:t>www.steyningpc.gov.uk</w:t>
                    </w:r>
                  </w:hyperlink>
                </w:p>
              </w:tc>
            </w:tr>
            <w:tr w:rsidR="00ED7704" w:rsidRPr="00ED7704" w14:paraId="492C4D8C" w14:textId="77777777" w:rsidTr="009F34A3">
              <w:trPr>
                <w:trHeight w:val="315"/>
              </w:trPr>
              <w:tc>
                <w:tcPr>
                  <w:tcW w:w="1175" w:type="dxa"/>
                  <w:tcBorders>
                    <w:top w:val="nil"/>
                    <w:left w:val="nil"/>
                    <w:bottom w:val="nil"/>
                    <w:right w:val="nil"/>
                  </w:tcBorders>
                  <w:noWrap/>
                  <w:vAlign w:val="bottom"/>
                  <w:hideMark/>
                </w:tcPr>
                <w:p w14:paraId="73942269" w14:textId="77777777" w:rsidR="002835CF" w:rsidRPr="00ED7704" w:rsidRDefault="002835CF" w:rsidP="009F34A3">
                  <w:pPr>
                    <w:rPr>
                      <w:rFonts w:ascii="Calibri" w:hAnsi="Calibri" w:cs="Calibri"/>
                      <w:b/>
                      <w:bCs/>
                      <w:u w:val="single"/>
                      <w:lang w:eastAsia="en-GB"/>
                    </w:rPr>
                  </w:pPr>
                </w:p>
              </w:tc>
              <w:tc>
                <w:tcPr>
                  <w:tcW w:w="875" w:type="dxa"/>
                  <w:tcBorders>
                    <w:top w:val="nil"/>
                    <w:left w:val="nil"/>
                    <w:bottom w:val="nil"/>
                    <w:right w:val="nil"/>
                  </w:tcBorders>
                  <w:noWrap/>
                  <w:vAlign w:val="bottom"/>
                  <w:hideMark/>
                </w:tcPr>
                <w:p w14:paraId="14F9032B" w14:textId="77777777" w:rsidR="002835CF" w:rsidRPr="00ED7704" w:rsidRDefault="002835CF" w:rsidP="009F34A3">
                  <w:pPr>
                    <w:rPr>
                      <w:rFonts w:cs="Times New Roman"/>
                      <w:sz w:val="20"/>
                      <w:szCs w:val="20"/>
                      <w:lang w:eastAsia="en-GB"/>
                    </w:rPr>
                  </w:pPr>
                </w:p>
              </w:tc>
              <w:tc>
                <w:tcPr>
                  <w:tcW w:w="2056" w:type="dxa"/>
                  <w:tcBorders>
                    <w:top w:val="nil"/>
                    <w:left w:val="nil"/>
                    <w:bottom w:val="nil"/>
                    <w:right w:val="nil"/>
                  </w:tcBorders>
                  <w:noWrap/>
                  <w:vAlign w:val="bottom"/>
                  <w:hideMark/>
                </w:tcPr>
                <w:p w14:paraId="2FFB4730" w14:textId="77777777" w:rsidR="002835CF" w:rsidRPr="00ED7704" w:rsidRDefault="002835CF" w:rsidP="009F34A3">
                  <w:pPr>
                    <w:rPr>
                      <w:rFonts w:cs="Times New Roman"/>
                      <w:sz w:val="20"/>
                      <w:szCs w:val="20"/>
                      <w:lang w:eastAsia="en-GB"/>
                    </w:rPr>
                  </w:pPr>
                </w:p>
              </w:tc>
              <w:tc>
                <w:tcPr>
                  <w:tcW w:w="2630" w:type="dxa"/>
                  <w:gridSpan w:val="3"/>
                  <w:tcBorders>
                    <w:top w:val="nil"/>
                    <w:left w:val="nil"/>
                    <w:bottom w:val="nil"/>
                    <w:right w:val="nil"/>
                  </w:tcBorders>
                  <w:noWrap/>
                  <w:vAlign w:val="center"/>
                  <w:hideMark/>
                </w:tcPr>
                <w:p w14:paraId="55E6C99D" w14:textId="77777777" w:rsidR="002835CF" w:rsidRPr="00ED7704" w:rsidRDefault="002835CF" w:rsidP="009F34A3">
                  <w:pPr>
                    <w:rPr>
                      <w:rFonts w:ascii="Calibri" w:hAnsi="Calibri" w:cs="Calibri"/>
                      <w:b/>
                      <w:bCs/>
                      <w:sz w:val="24"/>
                      <w:szCs w:val="24"/>
                      <w:lang w:eastAsia="en-GB"/>
                    </w:rPr>
                  </w:pPr>
                  <w:r w:rsidRPr="00ED7704">
                    <w:rPr>
                      <w:rFonts w:ascii="Calibri" w:hAnsi="Calibri" w:cs="Calibri"/>
                      <w:b/>
                      <w:bCs/>
                      <w:sz w:val="24"/>
                      <w:szCs w:val="24"/>
                      <w:lang w:eastAsia="en-GB"/>
                    </w:rPr>
                    <w:t>West Sussex, BN44 3XZ</w:t>
                  </w:r>
                </w:p>
              </w:tc>
              <w:tc>
                <w:tcPr>
                  <w:tcW w:w="877" w:type="dxa"/>
                  <w:tcBorders>
                    <w:top w:val="nil"/>
                    <w:left w:val="nil"/>
                    <w:bottom w:val="nil"/>
                    <w:right w:val="nil"/>
                  </w:tcBorders>
                  <w:noWrap/>
                  <w:vAlign w:val="bottom"/>
                  <w:hideMark/>
                </w:tcPr>
                <w:p w14:paraId="11D16953" w14:textId="77777777" w:rsidR="002835CF" w:rsidRPr="00ED7704" w:rsidRDefault="002835CF" w:rsidP="009F34A3">
                  <w:pPr>
                    <w:rPr>
                      <w:rFonts w:ascii="Calibri" w:hAnsi="Calibri" w:cs="Calibri"/>
                      <w:b/>
                      <w:bCs/>
                      <w:sz w:val="24"/>
                      <w:szCs w:val="24"/>
                      <w:lang w:eastAsia="en-GB"/>
                    </w:rPr>
                  </w:pPr>
                </w:p>
              </w:tc>
              <w:tc>
                <w:tcPr>
                  <w:tcW w:w="877" w:type="dxa"/>
                  <w:tcBorders>
                    <w:top w:val="nil"/>
                    <w:left w:val="nil"/>
                    <w:bottom w:val="nil"/>
                    <w:right w:val="nil"/>
                  </w:tcBorders>
                  <w:noWrap/>
                  <w:vAlign w:val="bottom"/>
                  <w:hideMark/>
                </w:tcPr>
                <w:p w14:paraId="29C24E19" w14:textId="77777777" w:rsidR="002835CF" w:rsidRPr="00ED7704" w:rsidRDefault="002835CF" w:rsidP="009F34A3">
                  <w:pPr>
                    <w:rPr>
                      <w:rFonts w:cs="Times New Roman"/>
                      <w:sz w:val="20"/>
                      <w:szCs w:val="20"/>
                      <w:lang w:eastAsia="en-GB"/>
                    </w:rPr>
                  </w:pPr>
                </w:p>
              </w:tc>
              <w:tc>
                <w:tcPr>
                  <w:tcW w:w="877" w:type="dxa"/>
                  <w:tcBorders>
                    <w:top w:val="nil"/>
                    <w:left w:val="nil"/>
                    <w:bottom w:val="nil"/>
                    <w:right w:val="nil"/>
                  </w:tcBorders>
                  <w:noWrap/>
                  <w:vAlign w:val="bottom"/>
                  <w:hideMark/>
                </w:tcPr>
                <w:p w14:paraId="1E3AF0B9" w14:textId="77777777" w:rsidR="002835CF" w:rsidRPr="00ED7704" w:rsidRDefault="002835CF" w:rsidP="009F34A3">
                  <w:pPr>
                    <w:rPr>
                      <w:rFonts w:cs="Times New Roman"/>
                      <w:sz w:val="20"/>
                      <w:szCs w:val="20"/>
                      <w:lang w:eastAsia="en-GB"/>
                    </w:rPr>
                  </w:pPr>
                </w:p>
              </w:tc>
              <w:tc>
                <w:tcPr>
                  <w:tcW w:w="698" w:type="dxa"/>
                  <w:tcBorders>
                    <w:top w:val="nil"/>
                    <w:left w:val="nil"/>
                    <w:bottom w:val="nil"/>
                    <w:right w:val="nil"/>
                  </w:tcBorders>
                  <w:noWrap/>
                  <w:vAlign w:val="bottom"/>
                  <w:hideMark/>
                </w:tcPr>
                <w:p w14:paraId="5631A24D" w14:textId="77777777" w:rsidR="002835CF" w:rsidRPr="00ED7704" w:rsidRDefault="002835CF" w:rsidP="009F34A3">
                  <w:pPr>
                    <w:rPr>
                      <w:rFonts w:cs="Times New Roman"/>
                      <w:sz w:val="20"/>
                      <w:szCs w:val="20"/>
                      <w:lang w:eastAsia="en-GB"/>
                    </w:rPr>
                  </w:pPr>
                </w:p>
              </w:tc>
            </w:tr>
            <w:tr w:rsidR="00ED7704" w:rsidRPr="00ED7704" w14:paraId="6452A8FC" w14:textId="77777777" w:rsidTr="009F34A3">
              <w:trPr>
                <w:trHeight w:val="135"/>
              </w:trPr>
              <w:tc>
                <w:tcPr>
                  <w:tcW w:w="1175" w:type="dxa"/>
                  <w:tcBorders>
                    <w:top w:val="nil"/>
                    <w:left w:val="nil"/>
                    <w:bottom w:val="nil"/>
                    <w:right w:val="nil"/>
                  </w:tcBorders>
                  <w:noWrap/>
                  <w:vAlign w:val="bottom"/>
                  <w:hideMark/>
                </w:tcPr>
                <w:p w14:paraId="43A7CB13" w14:textId="77777777" w:rsidR="002835CF" w:rsidRPr="00ED7704" w:rsidRDefault="002835CF" w:rsidP="009F34A3">
                  <w:pPr>
                    <w:rPr>
                      <w:rFonts w:cs="Times New Roman"/>
                      <w:sz w:val="20"/>
                      <w:szCs w:val="20"/>
                      <w:lang w:eastAsia="en-GB"/>
                    </w:rPr>
                  </w:pPr>
                </w:p>
                <w:p w14:paraId="1726823A" w14:textId="77777777" w:rsidR="002835CF" w:rsidRPr="00ED7704" w:rsidRDefault="002835CF" w:rsidP="009F34A3">
                  <w:pPr>
                    <w:rPr>
                      <w:rFonts w:cs="Times New Roman"/>
                      <w:sz w:val="20"/>
                      <w:szCs w:val="20"/>
                      <w:lang w:eastAsia="en-GB"/>
                    </w:rPr>
                  </w:pPr>
                </w:p>
              </w:tc>
              <w:tc>
                <w:tcPr>
                  <w:tcW w:w="875" w:type="dxa"/>
                  <w:tcBorders>
                    <w:top w:val="nil"/>
                    <w:left w:val="nil"/>
                    <w:bottom w:val="nil"/>
                    <w:right w:val="nil"/>
                  </w:tcBorders>
                  <w:noWrap/>
                  <w:vAlign w:val="bottom"/>
                  <w:hideMark/>
                </w:tcPr>
                <w:p w14:paraId="3B5EBB3F" w14:textId="77777777" w:rsidR="002835CF" w:rsidRPr="00ED7704" w:rsidRDefault="002835CF" w:rsidP="009F34A3">
                  <w:pPr>
                    <w:rPr>
                      <w:rFonts w:cs="Times New Roman"/>
                      <w:sz w:val="20"/>
                      <w:szCs w:val="20"/>
                      <w:lang w:eastAsia="en-GB"/>
                    </w:rPr>
                  </w:pPr>
                </w:p>
              </w:tc>
              <w:tc>
                <w:tcPr>
                  <w:tcW w:w="2056" w:type="dxa"/>
                  <w:tcBorders>
                    <w:top w:val="nil"/>
                    <w:left w:val="nil"/>
                    <w:bottom w:val="nil"/>
                    <w:right w:val="nil"/>
                  </w:tcBorders>
                  <w:noWrap/>
                  <w:vAlign w:val="bottom"/>
                  <w:hideMark/>
                </w:tcPr>
                <w:p w14:paraId="3C422100" w14:textId="77777777" w:rsidR="002835CF" w:rsidRPr="00ED7704" w:rsidRDefault="002835CF" w:rsidP="009F34A3">
                  <w:pPr>
                    <w:rPr>
                      <w:rFonts w:cs="Times New Roman"/>
                      <w:sz w:val="20"/>
                      <w:szCs w:val="20"/>
                      <w:lang w:eastAsia="en-GB"/>
                    </w:rPr>
                  </w:pPr>
                </w:p>
              </w:tc>
              <w:tc>
                <w:tcPr>
                  <w:tcW w:w="876" w:type="dxa"/>
                  <w:tcBorders>
                    <w:top w:val="nil"/>
                    <w:left w:val="nil"/>
                    <w:bottom w:val="nil"/>
                    <w:right w:val="nil"/>
                  </w:tcBorders>
                  <w:noWrap/>
                  <w:vAlign w:val="bottom"/>
                </w:tcPr>
                <w:p w14:paraId="4FF8D0EB" w14:textId="77777777" w:rsidR="002835CF" w:rsidRPr="00ED7704" w:rsidRDefault="002835CF" w:rsidP="009F34A3">
                  <w:pPr>
                    <w:rPr>
                      <w:rFonts w:cs="Times New Roman"/>
                      <w:sz w:val="20"/>
                      <w:szCs w:val="20"/>
                      <w:lang w:eastAsia="en-GB"/>
                    </w:rPr>
                  </w:pPr>
                </w:p>
              </w:tc>
              <w:tc>
                <w:tcPr>
                  <w:tcW w:w="877" w:type="dxa"/>
                  <w:tcBorders>
                    <w:top w:val="nil"/>
                    <w:left w:val="nil"/>
                    <w:bottom w:val="nil"/>
                    <w:right w:val="nil"/>
                  </w:tcBorders>
                  <w:noWrap/>
                  <w:vAlign w:val="bottom"/>
                </w:tcPr>
                <w:p w14:paraId="1773B1FF" w14:textId="77777777" w:rsidR="002835CF" w:rsidRPr="00ED7704" w:rsidRDefault="002835CF" w:rsidP="009F34A3">
                  <w:pPr>
                    <w:rPr>
                      <w:rFonts w:cs="Times New Roman"/>
                      <w:sz w:val="20"/>
                      <w:szCs w:val="20"/>
                      <w:lang w:eastAsia="en-GB"/>
                    </w:rPr>
                  </w:pPr>
                </w:p>
              </w:tc>
              <w:tc>
                <w:tcPr>
                  <w:tcW w:w="877" w:type="dxa"/>
                  <w:tcBorders>
                    <w:top w:val="nil"/>
                    <w:left w:val="nil"/>
                    <w:bottom w:val="nil"/>
                    <w:right w:val="nil"/>
                  </w:tcBorders>
                  <w:noWrap/>
                  <w:vAlign w:val="bottom"/>
                </w:tcPr>
                <w:p w14:paraId="4C804952" w14:textId="77777777" w:rsidR="002835CF" w:rsidRPr="00ED7704" w:rsidRDefault="002835CF" w:rsidP="009F34A3">
                  <w:pPr>
                    <w:rPr>
                      <w:rFonts w:cs="Times New Roman"/>
                      <w:sz w:val="20"/>
                      <w:szCs w:val="20"/>
                      <w:lang w:eastAsia="en-GB"/>
                    </w:rPr>
                  </w:pPr>
                </w:p>
              </w:tc>
              <w:tc>
                <w:tcPr>
                  <w:tcW w:w="877" w:type="dxa"/>
                  <w:tcBorders>
                    <w:top w:val="nil"/>
                    <w:left w:val="nil"/>
                    <w:bottom w:val="nil"/>
                    <w:right w:val="nil"/>
                  </w:tcBorders>
                  <w:noWrap/>
                  <w:vAlign w:val="bottom"/>
                </w:tcPr>
                <w:p w14:paraId="7089A5C7" w14:textId="77777777" w:rsidR="002835CF" w:rsidRPr="00ED7704" w:rsidRDefault="002835CF" w:rsidP="009F34A3">
                  <w:pPr>
                    <w:rPr>
                      <w:rFonts w:cs="Times New Roman"/>
                      <w:sz w:val="20"/>
                      <w:szCs w:val="20"/>
                      <w:lang w:eastAsia="en-GB"/>
                    </w:rPr>
                  </w:pPr>
                </w:p>
              </w:tc>
              <w:tc>
                <w:tcPr>
                  <w:tcW w:w="877" w:type="dxa"/>
                  <w:tcBorders>
                    <w:top w:val="nil"/>
                    <w:left w:val="nil"/>
                    <w:bottom w:val="nil"/>
                    <w:right w:val="nil"/>
                  </w:tcBorders>
                  <w:noWrap/>
                  <w:vAlign w:val="bottom"/>
                </w:tcPr>
                <w:p w14:paraId="6BA9BF12" w14:textId="77777777" w:rsidR="002835CF" w:rsidRPr="00ED7704" w:rsidRDefault="002835CF" w:rsidP="009F34A3">
                  <w:pPr>
                    <w:rPr>
                      <w:rFonts w:cs="Times New Roman"/>
                      <w:sz w:val="20"/>
                      <w:szCs w:val="20"/>
                      <w:lang w:eastAsia="en-GB"/>
                    </w:rPr>
                  </w:pPr>
                </w:p>
              </w:tc>
              <w:tc>
                <w:tcPr>
                  <w:tcW w:w="877" w:type="dxa"/>
                  <w:tcBorders>
                    <w:top w:val="nil"/>
                    <w:left w:val="nil"/>
                    <w:bottom w:val="nil"/>
                    <w:right w:val="nil"/>
                  </w:tcBorders>
                  <w:noWrap/>
                  <w:vAlign w:val="bottom"/>
                </w:tcPr>
                <w:p w14:paraId="6A141870" w14:textId="77777777" w:rsidR="002835CF" w:rsidRPr="00ED7704" w:rsidRDefault="002835CF" w:rsidP="009F34A3">
                  <w:pPr>
                    <w:rPr>
                      <w:rFonts w:cs="Times New Roman"/>
                      <w:sz w:val="20"/>
                      <w:szCs w:val="20"/>
                      <w:lang w:eastAsia="en-GB"/>
                    </w:rPr>
                  </w:pPr>
                </w:p>
              </w:tc>
              <w:tc>
                <w:tcPr>
                  <w:tcW w:w="698" w:type="dxa"/>
                  <w:tcBorders>
                    <w:top w:val="nil"/>
                    <w:left w:val="nil"/>
                    <w:bottom w:val="nil"/>
                    <w:right w:val="nil"/>
                  </w:tcBorders>
                  <w:noWrap/>
                  <w:vAlign w:val="bottom"/>
                  <w:hideMark/>
                </w:tcPr>
                <w:p w14:paraId="1FFA671E" w14:textId="77777777" w:rsidR="002835CF" w:rsidRPr="00ED7704" w:rsidRDefault="002835CF" w:rsidP="009F34A3">
                  <w:pPr>
                    <w:rPr>
                      <w:rFonts w:cs="Times New Roman"/>
                      <w:sz w:val="20"/>
                      <w:szCs w:val="20"/>
                      <w:lang w:eastAsia="en-GB"/>
                    </w:rPr>
                  </w:pPr>
                </w:p>
              </w:tc>
            </w:tr>
          </w:tbl>
          <w:p w14:paraId="5229C980" w14:textId="77777777" w:rsidR="002835CF" w:rsidRPr="00ED7704" w:rsidRDefault="002835CF" w:rsidP="009F34A3">
            <w:r w:rsidRPr="00ED7704">
              <w:rPr>
                <w:rFonts w:ascii="Calibri" w:hAnsi="Calibri" w:cs="Arial"/>
                <w:b/>
                <w:bCs/>
                <w:sz w:val="24"/>
                <w:szCs w:val="24"/>
                <w:lang w:eastAsia="en-GB"/>
              </w:rPr>
              <w:t>----------------------------------------------------------------------------------------------------------------------------------------</w:t>
            </w:r>
          </w:p>
        </w:tc>
        <w:tc>
          <w:tcPr>
            <w:tcW w:w="222" w:type="dxa"/>
          </w:tcPr>
          <w:p w14:paraId="28241A4E" w14:textId="77777777" w:rsidR="002835CF" w:rsidRPr="00ED7704" w:rsidRDefault="002835CF" w:rsidP="009F34A3"/>
        </w:tc>
      </w:tr>
      <w:tr w:rsidR="00ED7704" w:rsidRPr="00ED7704" w14:paraId="6032BE8F" w14:textId="77777777" w:rsidTr="009F34A3">
        <w:tc>
          <w:tcPr>
            <w:tcW w:w="10460" w:type="dxa"/>
            <w:vMerge/>
          </w:tcPr>
          <w:p w14:paraId="247AD045" w14:textId="77777777" w:rsidR="002835CF" w:rsidRPr="00ED7704" w:rsidRDefault="002835CF" w:rsidP="009F34A3"/>
        </w:tc>
        <w:tc>
          <w:tcPr>
            <w:tcW w:w="222" w:type="dxa"/>
          </w:tcPr>
          <w:p w14:paraId="1694A961" w14:textId="77777777" w:rsidR="002835CF" w:rsidRPr="00ED7704" w:rsidRDefault="002835CF" w:rsidP="009F34A3"/>
        </w:tc>
      </w:tr>
    </w:tbl>
    <w:p w14:paraId="15C5695D" w14:textId="505AE63E" w:rsidR="002835CF" w:rsidRPr="00ED7704" w:rsidRDefault="002835CF" w:rsidP="002835CF">
      <w:pPr>
        <w:keepNext/>
        <w:outlineLvl w:val="0"/>
        <w:rPr>
          <w:rFonts w:ascii="Calibri" w:eastAsia="Calibri" w:hAnsi="Calibri" w:cs="Calibri"/>
          <w:b/>
          <w:sz w:val="36"/>
          <w:szCs w:val="36"/>
        </w:rPr>
      </w:pPr>
      <w:r w:rsidRPr="00ED7704">
        <w:rPr>
          <w:noProof/>
        </w:rPr>
        <w:drawing>
          <wp:anchor distT="0" distB="0" distL="114300" distR="114300" simplePos="0" relativeHeight="251658240" behindDoc="0" locked="0" layoutInCell="1" allowOverlap="1" wp14:anchorId="6F245F9C" wp14:editId="6174D76F">
            <wp:simplePos x="0" y="0"/>
            <wp:positionH relativeFrom="column">
              <wp:posOffset>190500</wp:posOffset>
            </wp:positionH>
            <wp:positionV relativeFrom="paragraph">
              <wp:posOffset>-1483360</wp:posOffset>
            </wp:positionV>
            <wp:extent cx="1390650" cy="12954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7704">
        <w:rPr>
          <w:rFonts w:ascii="Calibri" w:hAnsi="Calibri" w:cs="Calibri"/>
          <w:b/>
          <w:sz w:val="36"/>
          <w:szCs w:val="36"/>
          <w:lang w:eastAsia="en-GB"/>
        </w:rPr>
        <w:t xml:space="preserve">PLANNING &amp; PREMISES COMMITTEE MEETING HELD ON </w:t>
      </w:r>
      <w:r w:rsidR="00B32C28" w:rsidRPr="00ED7704">
        <w:rPr>
          <w:rFonts w:ascii="Calibri" w:hAnsi="Calibri" w:cs="Times New Roman"/>
          <w:b/>
          <w:bCs/>
          <w:sz w:val="36"/>
          <w:szCs w:val="36"/>
        </w:rPr>
        <w:t xml:space="preserve">MONDAY </w:t>
      </w:r>
      <w:r w:rsidR="005D78AE">
        <w:rPr>
          <w:rFonts w:ascii="Calibri" w:hAnsi="Calibri" w:cs="Times New Roman"/>
          <w:b/>
          <w:bCs/>
          <w:sz w:val="36"/>
          <w:szCs w:val="36"/>
        </w:rPr>
        <w:t>27</w:t>
      </w:r>
      <w:r w:rsidR="005D78AE" w:rsidRPr="005D78AE">
        <w:rPr>
          <w:rFonts w:ascii="Calibri" w:hAnsi="Calibri" w:cs="Times New Roman"/>
          <w:b/>
          <w:bCs/>
          <w:sz w:val="36"/>
          <w:szCs w:val="36"/>
          <w:vertAlign w:val="superscript"/>
        </w:rPr>
        <w:t>TH</w:t>
      </w:r>
      <w:r w:rsidR="005D78AE">
        <w:rPr>
          <w:rFonts w:ascii="Calibri" w:hAnsi="Calibri" w:cs="Times New Roman"/>
          <w:b/>
          <w:bCs/>
          <w:sz w:val="36"/>
          <w:szCs w:val="36"/>
        </w:rPr>
        <w:t xml:space="preserve"> OCTOBER</w:t>
      </w:r>
      <w:r w:rsidR="00B32C28" w:rsidRPr="00ED7704">
        <w:rPr>
          <w:rFonts w:ascii="Calibri" w:eastAsia="Calibri" w:hAnsi="Calibri" w:cs="Calibri"/>
          <w:b/>
          <w:sz w:val="36"/>
          <w:szCs w:val="36"/>
        </w:rPr>
        <w:t xml:space="preserve"> </w:t>
      </w:r>
      <w:r w:rsidR="00480D1A" w:rsidRPr="00ED7704">
        <w:rPr>
          <w:rFonts w:ascii="Calibri" w:eastAsia="Calibri" w:hAnsi="Calibri" w:cs="Calibri"/>
          <w:b/>
          <w:sz w:val="36"/>
          <w:szCs w:val="36"/>
        </w:rPr>
        <w:t xml:space="preserve">2025 </w:t>
      </w:r>
      <w:r w:rsidRPr="00ED7704">
        <w:rPr>
          <w:rFonts w:ascii="Calibri" w:eastAsia="Calibri" w:hAnsi="Calibri" w:cs="Calibri"/>
          <w:b/>
          <w:sz w:val="36"/>
          <w:szCs w:val="36"/>
        </w:rPr>
        <w:t>AT 7.30PM AT THE STEYNING CENTRE</w:t>
      </w:r>
    </w:p>
    <w:p w14:paraId="5167E076" w14:textId="77777777" w:rsidR="002835CF" w:rsidRPr="00ED7704" w:rsidRDefault="002835CF" w:rsidP="002835CF">
      <w:pPr>
        <w:keepNext/>
        <w:outlineLvl w:val="0"/>
      </w:pPr>
    </w:p>
    <w:p w14:paraId="191AFA3E" w14:textId="4B30092D" w:rsidR="002835CF" w:rsidRPr="00ED7704" w:rsidRDefault="002835CF" w:rsidP="002835CF">
      <w:pPr>
        <w:widowControl w:val="0"/>
        <w:autoSpaceDE w:val="0"/>
        <w:autoSpaceDN w:val="0"/>
        <w:adjustRightInd w:val="0"/>
        <w:rPr>
          <w:rFonts w:ascii="Calibri" w:eastAsia="Calibri" w:hAnsi="Calibri" w:cs="Calibri"/>
          <w:sz w:val="24"/>
          <w:szCs w:val="24"/>
          <w:lang w:val="en-US" w:eastAsia="ja-JP"/>
        </w:rPr>
      </w:pPr>
      <w:r w:rsidRPr="00ED7704">
        <w:rPr>
          <w:rFonts w:ascii="Calibri" w:eastAsia="Calibri" w:hAnsi="Calibri" w:cs="Calibri"/>
          <w:b/>
          <w:bCs/>
          <w:sz w:val="24"/>
          <w:szCs w:val="24"/>
          <w:lang w:val="en-US" w:eastAsia="en-GB"/>
        </w:rPr>
        <w:t>Present</w:t>
      </w:r>
      <w:r w:rsidR="000D0920" w:rsidRPr="00ED7704">
        <w:rPr>
          <w:rFonts w:ascii="Calibri" w:eastAsia="Calibri" w:hAnsi="Calibri" w:cs="Calibri"/>
          <w:b/>
          <w:bCs/>
          <w:sz w:val="24"/>
          <w:szCs w:val="24"/>
          <w:lang w:val="en-US" w:eastAsia="en-GB"/>
        </w:rPr>
        <w:t>:</w:t>
      </w:r>
      <w:r w:rsidR="000D0920" w:rsidRPr="00ED7704">
        <w:rPr>
          <w:rFonts w:ascii="Calibri" w:eastAsia="Calibri" w:hAnsi="Calibri" w:cs="Calibri"/>
          <w:lang w:val="en-US" w:eastAsia="en-GB"/>
        </w:rPr>
        <w:t xml:space="preserve"> </w:t>
      </w:r>
      <w:r w:rsidR="000D0920" w:rsidRPr="00ED7704">
        <w:rPr>
          <w:rFonts w:ascii="Calibri" w:eastAsia="Calibri" w:hAnsi="Calibri" w:cs="Calibri"/>
          <w:lang w:val="en-US" w:eastAsia="ja-JP"/>
        </w:rPr>
        <w:t>Cllrs</w:t>
      </w:r>
      <w:r w:rsidR="00573C55" w:rsidRPr="00ED7704">
        <w:rPr>
          <w:rFonts w:ascii="Calibri" w:eastAsia="Calibri" w:hAnsi="Calibri" w:cs="Calibri"/>
          <w:lang w:val="en-US" w:eastAsia="ja-JP"/>
        </w:rPr>
        <w:t xml:space="preserve"> </w:t>
      </w:r>
      <w:r w:rsidR="00C96140" w:rsidRPr="00ED7704">
        <w:rPr>
          <w:rFonts w:ascii="Calibri" w:eastAsia="Calibri" w:hAnsi="Calibri" w:cs="Calibri"/>
          <w:lang w:val="en-US" w:eastAsia="ja-JP"/>
        </w:rPr>
        <w:t>Hanson</w:t>
      </w:r>
      <w:r w:rsidR="00B32C28" w:rsidRPr="00ED7704">
        <w:rPr>
          <w:rFonts w:ascii="Calibri" w:eastAsia="Calibri" w:hAnsi="Calibri" w:cs="Calibri"/>
          <w:lang w:val="en-US" w:eastAsia="ja-JP"/>
        </w:rPr>
        <w:t xml:space="preserve">, </w:t>
      </w:r>
      <w:r w:rsidR="007D3575" w:rsidRPr="00ED7704">
        <w:rPr>
          <w:rFonts w:ascii="Calibri" w:eastAsia="Calibri" w:hAnsi="Calibri" w:cs="Calibri"/>
          <w:lang w:val="en-US" w:eastAsia="ja-JP"/>
        </w:rPr>
        <w:t>Bal</w:t>
      </w:r>
      <w:r w:rsidR="0060377D" w:rsidRPr="00ED7704">
        <w:rPr>
          <w:rFonts w:ascii="Calibri" w:eastAsia="Calibri" w:hAnsi="Calibri" w:cs="Calibri"/>
          <w:lang w:val="en-US" w:eastAsia="ja-JP"/>
        </w:rPr>
        <w:t>l</w:t>
      </w:r>
      <w:r w:rsidR="007D3575" w:rsidRPr="00ED7704">
        <w:rPr>
          <w:rFonts w:ascii="Calibri" w:eastAsia="Calibri" w:hAnsi="Calibri" w:cs="Calibri"/>
          <w:lang w:val="en-US" w:eastAsia="ja-JP"/>
        </w:rPr>
        <w:t xml:space="preserve">ance, </w:t>
      </w:r>
      <w:r w:rsidR="007D120D">
        <w:rPr>
          <w:rFonts w:ascii="Calibri" w:eastAsia="Calibri" w:hAnsi="Calibri" w:cs="Calibri"/>
          <w:lang w:val="en-US" w:eastAsia="ja-JP"/>
        </w:rPr>
        <w:t xml:space="preserve">Trundle, </w:t>
      </w:r>
      <w:r w:rsidR="0037090C">
        <w:rPr>
          <w:rFonts w:ascii="Calibri" w:eastAsia="Calibri" w:hAnsi="Calibri" w:cs="Calibri"/>
          <w:lang w:val="en-US" w:eastAsia="ja-JP"/>
        </w:rPr>
        <w:t xml:space="preserve">M </w:t>
      </w:r>
      <w:r w:rsidR="007D120D">
        <w:rPr>
          <w:rFonts w:ascii="Calibri" w:eastAsia="Calibri" w:hAnsi="Calibri" w:cs="Calibri"/>
          <w:lang w:val="en-US" w:eastAsia="ja-JP"/>
        </w:rPr>
        <w:t>Alexander</w:t>
      </w:r>
      <w:r w:rsidR="005D78AE">
        <w:rPr>
          <w:rFonts w:ascii="Calibri" w:eastAsia="Calibri" w:hAnsi="Calibri" w:cs="Calibri"/>
          <w:lang w:val="en-US" w:eastAsia="ja-JP"/>
        </w:rPr>
        <w:t>, Foxwell</w:t>
      </w:r>
      <w:r w:rsidR="0030218E" w:rsidRPr="00ED7704">
        <w:rPr>
          <w:rFonts w:ascii="Calibri" w:eastAsia="Calibri" w:hAnsi="Calibri" w:cs="Calibri"/>
          <w:lang w:val="en-US" w:eastAsia="ja-JP"/>
        </w:rPr>
        <w:t xml:space="preserve"> </w:t>
      </w:r>
    </w:p>
    <w:p w14:paraId="3AFEDB2A" w14:textId="3BFA5A8A" w:rsidR="002835CF" w:rsidRPr="00ED7704" w:rsidRDefault="002835CF" w:rsidP="002835CF">
      <w:pPr>
        <w:rPr>
          <w:rFonts w:ascii="Calibri" w:eastAsia="Calibri" w:hAnsi="Calibri" w:cs="Calibri"/>
          <w:sz w:val="24"/>
          <w:szCs w:val="24"/>
        </w:rPr>
      </w:pPr>
      <w:r w:rsidRPr="00ED7704">
        <w:rPr>
          <w:rFonts w:ascii="Calibri" w:eastAsia="Calibri" w:hAnsi="Calibri" w:cs="Calibri"/>
          <w:b/>
          <w:bCs/>
          <w:sz w:val="24"/>
          <w:szCs w:val="24"/>
        </w:rPr>
        <w:t xml:space="preserve">Members of the public: </w:t>
      </w:r>
      <w:r w:rsidR="0021190F">
        <w:rPr>
          <w:rFonts w:ascii="Calibri" w:eastAsia="Calibri" w:hAnsi="Calibri" w:cs="Calibri"/>
          <w:sz w:val="24"/>
          <w:szCs w:val="24"/>
        </w:rPr>
        <w:t>1</w:t>
      </w:r>
    </w:p>
    <w:p w14:paraId="5E2AAE67" w14:textId="51F2A2CF" w:rsidR="002835CF" w:rsidRPr="00ED7704" w:rsidRDefault="002835CF" w:rsidP="002835CF">
      <w:pPr>
        <w:rPr>
          <w:rFonts w:ascii="Calibri" w:eastAsia="Calibri" w:hAnsi="Calibri" w:cs="Calibri"/>
          <w:bCs/>
          <w:sz w:val="24"/>
          <w:szCs w:val="24"/>
        </w:rPr>
      </w:pPr>
      <w:r w:rsidRPr="00ED7704">
        <w:rPr>
          <w:rFonts w:ascii="Calibri" w:eastAsia="Calibri" w:hAnsi="Calibri" w:cs="Calibri"/>
          <w:b/>
          <w:sz w:val="24"/>
          <w:szCs w:val="24"/>
        </w:rPr>
        <w:t>Clerk</w:t>
      </w:r>
      <w:r w:rsidR="00E71AB2" w:rsidRPr="00ED7704">
        <w:rPr>
          <w:rFonts w:ascii="Calibri" w:eastAsia="Calibri" w:hAnsi="Calibri" w:cs="Calibri"/>
          <w:b/>
          <w:sz w:val="24"/>
          <w:szCs w:val="24"/>
        </w:rPr>
        <w:t>s</w:t>
      </w:r>
      <w:r w:rsidRPr="00ED7704">
        <w:rPr>
          <w:rFonts w:ascii="Calibri" w:eastAsia="Calibri" w:hAnsi="Calibri" w:cs="Calibri"/>
          <w:b/>
          <w:sz w:val="24"/>
          <w:szCs w:val="24"/>
        </w:rPr>
        <w:t xml:space="preserve">: </w:t>
      </w:r>
      <w:r w:rsidRPr="00ED7704">
        <w:rPr>
          <w:rFonts w:ascii="Calibri" w:eastAsia="Calibri" w:hAnsi="Calibri" w:cs="Calibri"/>
          <w:bCs/>
        </w:rPr>
        <w:t>Leanne Poole</w:t>
      </w:r>
    </w:p>
    <w:p w14:paraId="26717E96" w14:textId="5BF89763" w:rsidR="002835CF" w:rsidRPr="00ED7704" w:rsidRDefault="002835CF" w:rsidP="0090366D">
      <w:pPr>
        <w:keepNext/>
        <w:ind w:firstLine="720"/>
        <w:jc w:val="center"/>
        <w:outlineLvl w:val="1"/>
        <w:rPr>
          <w:rFonts w:ascii="Calibri" w:eastAsia="Calibri Light" w:hAnsi="Calibri" w:cs="Calibri"/>
          <w:b/>
          <w:sz w:val="72"/>
          <w:szCs w:val="72"/>
          <w:lang w:eastAsia="en-GB"/>
        </w:rPr>
      </w:pPr>
      <w:r w:rsidRPr="00ED7704">
        <w:rPr>
          <w:rFonts w:ascii="Calibri" w:eastAsia="Calibri Light" w:hAnsi="Calibri" w:cs="Calibri"/>
          <w:b/>
          <w:sz w:val="72"/>
          <w:szCs w:val="72"/>
          <w:lang w:eastAsia="en-GB"/>
        </w:rPr>
        <w:t>MINUTES</w:t>
      </w:r>
    </w:p>
    <w:tbl>
      <w:tblPr>
        <w:tblW w:w="20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661"/>
        <w:gridCol w:w="9824"/>
      </w:tblGrid>
      <w:tr w:rsidR="00ED7704" w:rsidRPr="00ED7704" w14:paraId="52EBC340" w14:textId="77777777" w:rsidTr="00694D53">
        <w:trPr>
          <w:trHeight w:val="142"/>
        </w:trPr>
        <w:tc>
          <w:tcPr>
            <w:tcW w:w="1134" w:type="dxa"/>
            <w:tcBorders>
              <w:top w:val="nil"/>
              <w:left w:val="nil"/>
              <w:bottom w:val="nil"/>
              <w:right w:val="nil"/>
            </w:tcBorders>
          </w:tcPr>
          <w:p w14:paraId="306254B5" w14:textId="45F236C6" w:rsidR="00EE5251" w:rsidRPr="00ED7704" w:rsidRDefault="00EE5251">
            <w:pPr>
              <w:rPr>
                <w:rFonts w:ascii="Calibri" w:hAnsi="Calibri" w:cs="Calibri"/>
                <w:sz w:val="21"/>
                <w:szCs w:val="21"/>
              </w:rPr>
            </w:pPr>
          </w:p>
          <w:tbl>
            <w:tblPr>
              <w:tblW w:w="20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19"/>
            </w:tblGrid>
            <w:tr w:rsidR="00ED7704" w:rsidRPr="00ED7704" w14:paraId="7B197D67" w14:textId="77777777" w:rsidTr="00F63589">
              <w:trPr>
                <w:trHeight w:val="80"/>
              </w:trPr>
              <w:tc>
                <w:tcPr>
                  <w:tcW w:w="20619" w:type="dxa"/>
                  <w:tcBorders>
                    <w:top w:val="nil"/>
                    <w:left w:val="nil"/>
                    <w:bottom w:val="nil"/>
                    <w:right w:val="nil"/>
                  </w:tcBorders>
                </w:tcPr>
                <w:p w14:paraId="457F604B" w14:textId="49C56860" w:rsidR="00EE5251" w:rsidRPr="00ED7704" w:rsidRDefault="0048363E" w:rsidP="00EE5251">
                  <w:pPr>
                    <w:rPr>
                      <w:rFonts w:ascii="Calibri" w:hAnsi="Calibri" w:cs="Calibri"/>
                      <w:b/>
                      <w:sz w:val="21"/>
                      <w:szCs w:val="21"/>
                    </w:rPr>
                  </w:pPr>
                  <w:r w:rsidRPr="00ED7704">
                    <w:rPr>
                      <w:rFonts w:ascii="Calibri" w:hAnsi="Calibri" w:cs="Calibri"/>
                      <w:b/>
                      <w:sz w:val="21"/>
                      <w:szCs w:val="21"/>
                    </w:rPr>
                    <w:t>P25/</w:t>
                  </w:r>
                  <w:r w:rsidR="005D78AE">
                    <w:rPr>
                      <w:rFonts w:ascii="Calibri" w:hAnsi="Calibri" w:cs="Calibri"/>
                      <w:b/>
                      <w:sz w:val="21"/>
                      <w:szCs w:val="21"/>
                    </w:rPr>
                    <w:t>63</w:t>
                  </w:r>
                </w:p>
                <w:p w14:paraId="429DFE5A" w14:textId="4E21921A" w:rsidR="00EE5251" w:rsidRPr="00ED7704" w:rsidRDefault="00910E73" w:rsidP="00EE5251">
                  <w:pPr>
                    <w:rPr>
                      <w:rFonts w:ascii="Calibri" w:hAnsi="Calibri" w:cs="Calibri"/>
                      <w:b/>
                      <w:sz w:val="21"/>
                      <w:szCs w:val="21"/>
                    </w:rPr>
                  </w:pPr>
                  <w:r>
                    <w:rPr>
                      <w:rFonts w:ascii="Calibri" w:hAnsi="Calibri" w:cs="Calibri"/>
                      <w:b/>
                      <w:sz w:val="21"/>
                      <w:szCs w:val="21"/>
                    </w:rPr>
                    <w:t>63</w:t>
                  </w:r>
                  <w:r w:rsidR="004E6878" w:rsidRPr="00ED7704">
                    <w:rPr>
                      <w:rFonts w:ascii="Calibri" w:hAnsi="Calibri" w:cs="Calibri"/>
                      <w:b/>
                      <w:sz w:val="21"/>
                      <w:szCs w:val="21"/>
                    </w:rPr>
                    <w:t>.1</w:t>
                  </w:r>
                </w:p>
                <w:p w14:paraId="28EB20FD" w14:textId="77777777" w:rsidR="00EE5251" w:rsidRPr="00ED7704" w:rsidRDefault="00EE5251" w:rsidP="00EE5251">
                  <w:pPr>
                    <w:rPr>
                      <w:rFonts w:ascii="Calibri" w:eastAsia="Calibri Light" w:hAnsi="Calibri" w:cs="Calibri"/>
                      <w:b/>
                      <w:sz w:val="21"/>
                      <w:szCs w:val="21"/>
                      <w:lang w:eastAsia="en-GB"/>
                    </w:rPr>
                  </w:pPr>
                </w:p>
                <w:p w14:paraId="4233AC1F" w14:textId="55E1AAE6" w:rsidR="00EE5251" w:rsidRPr="00ED7704" w:rsidRDefault="0048363E" w:rsidP="00EE5251">
                  <w:pPr>
                    <w:rPr>
                      <w:rFonts w:ascii="Calibri" w:eastAsia="Calibri Light" w:hAnsi="Calibri" w:cs="Calibri"/>
                      <w:b/>
                      <w:sz w:val="21"/>
                      <w:szCs w:val="21"/>
                      <w:lang w:eastAsia="en-GB"/>
                    </w:rPr>
                  </w:pPr>
                  <w:r w:rsidRPr="00ED7704">
                    <w:rPr>
                      <w:rFonts w:ascii="Calibri" w:eastAsia="Calibri Light" w:hAnsi="Calibri" w:cs="Calibri"/>
                      <w:b/>
                      <w:sz w:val="21"/>
                      <w:szCs w:val="21"/>
                      <w:lang w:eastAsia="en-GB"/>
                    </w:rPr>
                    <w:t>P25/</w:t>
                  </w:r>
                  <w:r w:rsidR="00910E73">
                    <w:rPr>
                      <w:rFonts w:ascii="Calibri" w:eastAsia="Calibri Light" w:hAnsi="Calibri" w:cs="Calibri"/>
                      <w:b/>
                      <w:sz w:val="21"/>
                      <w:szCs w:val="21"/>
                      <w:lang w:eastAsia="en-GB"/>
                    </w:rPr>
                    <w:t>64</w:t>
                  </w:r>
                </w:p>
                <w:p w14:paraId="535EEA8A" w14:textId="03C34580" w:rsidR="00EE5251" w:rsidRPr="00ED7704" w:rsidRDefault="00910E73" w:rsidP="00EE5251">
                  <w:pPr>
                    <w:rPr>
                      <w:rFonts w:ascii="Calibri" w:eastAsia="Calibri Light" w:hAnsi="Calibri" w:cs="Calibri"/>
                      <w:b/>
                      <w:sz w:val="21"/>
                      <w:szCs w:val="21"/>
                      <w:lang w:eastAsia="en-GB"/>
                    </w:rPr>
                  </w:pPr>
                  <w:r>
                    <w:rPr>
                      <w:rFonts w:ascii="Calibri" w:eastAsia="Calibri Light" w:hAnsi="Calibri" w:cs="Calibri"/>
                      <w:b/>
                      <w:sz w:val="21"/>
                      <w:szCs w:val="21"/>
                      <w:lang w:eastAsia="en-GB"/>
                    </w:rPr>
                    <w:t>64</w:t>
                  </w:r>
                  <w:r w:rsidR="004E6878" w:rsidRPr="00ED7704">
                    <w:rPr>
                      <w:rFonts w:ascii="Calibri" w:eastAsia="Calibri Light" w:hAnsi="Calibri" w:cs="Calibri"/>
                      <w:b/>
                      <w:sz w:val="21"/>
                      <w:szCs w:val="21"/>
                      <w:lang w:eastAsia="en-GB"/>
                    </w:rPr>
                    <w:t>.1</w:t>
                  </w:r>
                </w:p>
                <w:p w14:paraId="1864A0FE" w14:textId="77777777" w:rsidR="00EE5251" w:rsidRPr="00ED7704" w:rsidRDefault="00EE5251" w:rsidP="00EE5251">
                  <w:pPr>
                    <w:rPr>
                      <w:rFonts w:ascii="Calibri" w:eastAsia="Calibri Light" w:hAnsi="Calibri" w:cs="Calibri"/>
                      <w:b/>
                      <w:sz w:val="21"/>
                      <w:szCs w:val="21"/>
                      <w:lang w:eastAsia="en-GB"/>
                    </w:rPr>
                  </w:pPr>
                </w:p>
                <w:p w14:paraId="7B58A2B2" w14:textId="5037DAC1" w:rsidR="00EE5251" w:rsidRPr="00ED7704" w:rsidRDefault="0048363E" w:rsidP="00EE5251">
                  <w:pPr>
                    <w:rPr>
                      <w:rFonts w:ascii="Calibri" w:eastAsia="Calibri Light" w:hAnsi="Calibri" w:cs="Calibri"/>
                      <w:b/>
                      <w:sz w:val="21"/>
                      <w:szCs w:val="21"/>
                      <w:lang w:eastAsia="en-GB"/>
                    </w:rPr>
                  </w:pPr>
                  <w:r w:rsidRPr="00ED7704">
                    <w:rPr>
                      <w:rFonts w:ascii="Calibri" w:eastAsia="Calibri Light" w:hAnsi="Calibri" w:cs="Calibri"/>
                      <w:b/>
                      <w:sz w:val="21"/>
                      <w:szCs w:val="21"/>
                      <w:lang w:eastAsia="en-GB"/>
                    </w:rPr>
                    <w:t>P25/</w:t>
                  </w:r>
                  <w:r w:rsidR="00910E73">
                    <w:rPr>
                      <w:rFonts w:ascii="Calibri" w:eastAsia="Calibri Light" w:hAnsi="Calibri" w:cs="Calibri"/>
                      <w:b/>
                      <w:sz w:val="21"/>
                      <w:szCs w:val="21"/>
                      <w:lang w:eastAsia="en-GB"/>
                    </w:rPr>
                    <w:t>65</w:t>
                  </w:r>
                </w:p>
                <w:p w14:paraId="00C1364D" w14:textId="708E85D0" w:rsidR="00EE5251" w:rsidRPr="00ED7704" w:rsidRDefault="00910E73" w:rsidP="00EE5251">
                  <w:pPr>
                    <w:rPr>
                      <w:rFonts w:ascii="Calibri" w:eastAsia="Calibri Light" w:hAnsi="Calibri" w:cs="Calibri"/>
                      <w:b/>
                      <w:sz w:val="21"/>
                      <w:szCs w:val="21"/>
                      <w:lang w:eastAsia="en-GB"/>
                    </w:rPr>
                  </w:pPr>
                  <w:r>
                    <w:rPr>
                      <w:rFonts w:ascii="Calibri" w:eastAsia="Calibri Light" w:hAnsi="Calibri" w:cs="Calibri"/>
                      <w:b/>
                      <w:sz w:val="21"/>
                      <w:szCs w:val="21"/>
                      <w:lang w:eastAsia="en-GB"/>
                    </w:rPr>
                    <w:t>65</w:t>
                  </w:r>
                  <w:r w:rsidR="0030218E" w:rsidRPr="00ED7704">
                    <w:rPr>
                      <w:rFonts w:ascii="Calibri" w:eastAsia="Calibri Light" w:hAnsi="Calibri" w:cs="Calibri"/>
                      <w:b/>
                      <w:sz w:val="21"/>
                      <w:szCs w:val="21"/>
                      <w:lang w:eastAsia="en-GB"/>
                    </w:rPr>
                    <w:t>.1</w:t>
                  </w:r>
                </w:p>
                <w:p w14:paraId="6A1171F1" w14:textId="77777777" w:rsidR="00DE3444" w:rsidRPr="00ED7704" w:rsidRDefault="00DE3444" w:rsidP="00EE5251">
                  <w:pPr>
                    <w:rPr>
                      <w:rFonts w:ascii="Calibri" w:eastAsia="Calibri Light" w:hAnsi="Calibri" w:cs="Calibri"/>
                      <w:b/>
                      <w:sz w:val="21"/>
                      <w:szCs w:val="21"/>
                      <w:lang w:eastAsia="en-GB"/>
                    </w:rPr>
                  </w:pPr>
                </w:p>
                <w:p w14:paraId="0F4CD861" w14:textId="19F5F164" w:rsidR="00EE5251" w:rsidRPr="00ED7704" w:rsidRDefault="0048363E" w:rsidP="00EE5251">
                  <w:pPr>
                    <w:rPr>
                      <w:rFonts w:ascii="Calibri" w:eastAsia="Calibri Light" w:hAnsi="Calibri" w:cs="Calibri"/>
                      <w:b/>
                      <w:sz w:val="21"/>
                      <w:szCs w:val="21"/>
                      <w:lang w:eastAsia="en-GB"/>
                    </w:rPr>
                  </w:pPr>
                  <w:r w:rsidRPr="00ED7704">
                    <w:rPr>
                      <w:rFonts w:ascii="Calibri" w:eastAsia="Calibri Light" w:hAnsi="Calibri" w:cs="Calibri"/>
                      <w:b/>
                      <w:sz w:val="21"/>
                      <w:szCs w:val="21"/>
                      <w:lang w:eastAsia="en-GB"/>
                    </w:rPr>
                    <w:t>P25/</w:t>
                  </w:r>
                  <w:r w:rsidR="00910E73">
                    <w:rPr>
                      <w:rFonts w:ascii="Calibri" w:eastAsia="Calibri Light" w:hAnsi="Calibri" w:cs="Calibri"/>
                      <w:b/>
                      <w:sz w:val="21"/>
                      <w:szCs w:val="21"/>
                      <w:lang w:eastAsia="en-GB"/>
                    </w:rPr>
                    <w:t>66</w:t>
                  </w:r>
                </w:p>
                <w:p w14:paraId="67B6D726" w14:textId="7564C955" w:rsidR="00EE5251" w:rsidRPr="00ED7704" w:rsidRDefault="00910E73" w:rsidP="00EE5251">
                  <w:pPr>
                    <w:rPr>
                      <w:rFonts w:ascii="Calibri" w:eastAsia="Calibri Light" w:hAnsi="Calibri" w:cs="Calibri"/>
                      <w:b/>
                      <w:sz w:val="21"/>
                      <w:szCs w:val="21"/>
                      <w:lang w:eastAsia="en-GB"/>
                    </w:rPr>
                  </w:pPr>
                  <w:r>
                    <w:rPr>
                      <w:rFonts w:ascii="Calibri" w:hAnsi="Calibri" w:cs="Calibri"/>
                      <w:b/>
                      <w:sz w:val="21"/>
                      <w:szCs w:val="21"/>
                    </w:rPr>
                    <w:t>66</w:t>
                  </w:r>
                  <w:r w:rsidR="0048363E" w:rsidRPr="00ED7704">
                    <w:rPr>
                      <w:rFonts w:ascii="Calibri" w:hAnsi="Calibri" w:cs="Calibri"/>
                      <w:b/>
                      <w:sz w:val="21"/>
                      <w:szCs w:val="21"/>
                    </w:rPr>
                    <w:t>.1</w:t>
                  </w:r>
                </w:p>
                <w:p w14:paraId="34621D56" w14:textId="77777777" w:rsidR="00EE5251" w:rsidRPr="00ED7704" w:rsidRDefault="00EE5251" w:rsidP="00EE5251">
                  <w:pPr>
                    <w:rPr>
                      <w:rFonts w:ascii="Calibri" w:hAnsi="Calibri" w:cs="Calibri"/>
                      <w:b/>
                      <w:sz w:val="21"/>
                      <w:szCs w:val="21"/>
                    </w:rPr>
                  </w:pPr>
                </w:p>
                <w:p w14:paraId="0E621C9B" w14:textId="77777777" w:rsidR="00B32C28" w:rsidRPr="00ED7704" w:rsidRDefault="00B32C28" w:rsidP="00EE5251">
                  <w:pPr>
                    <w:rPr>
                      <w:rFonts w:ascii="Calibri" w:hAnsi="Calibri" w:cs="Calibri"/>
                      <w:b/>
                      <w:sz w:val="21"/>
                      <w:szCs w:val="21"/>
                    </w:rPr>
                  </w:pPr>
                </w:p>
                <w:p w14:paraId="6C68C0AE" w14:textId="24F31EA7" w:rsidR="00EE5251" w:rsidRPr="00ED7704" w:rsidRDefault="0048363E" w:rsidP="00EE5251">
                  <w:pPr>
                    <w:rPr>
                      <w:rFonts w:ascii="Calibri" w:hAnsi="Calibri" w:cs="Calibri"/>
                      <w:b/>
                      <w:sz w:val="21"/>
                      <w:szCs w:val="21"/>
                    </w:rPr>
                  </w:pPr>
                  <w:r w:rsidRPr="00ED7704">
                    <w:rPr>
                      <w:rFonts w:ascii="Calibri" w:hAnsi="Calibri" w:cs="Calibri"/>
                      <w:b/>
                      <w:sz w:val="21"/>
                      <w:szCs w:val="21"/>
                    </w:rPr>
                    <w:t>P25/</w:t>
                  </w:r>
                  <w:r w:rsidR="00910E73">
                    <w:rPr>
                      <w:rFonts w:ascii="Calibri" w:hAnsi="Calibri" w:cs="Calibri"/>
                      <w:b/>
                      <w:sz w:val="21"/>
                      <w:szCs w:val="21"/>
                    </w:rPr>
                    <w:t>67</w:t>
                  </w:r>
                </w:p>
                <w:p w14:paraId="09B4BCB7" w14:textId="1EBB6EA7" w:rsidR="00EE5251" w:rsidRPr="00ED7704" w:rsidRDefault="00910E73" w:rsidP="00EE5251">
                  <w:pPr>
                    <w:rPr>
                      <w:rFonts w:ascii="Calibri" w:hAnsi="Calibri" w:cs="Calibri"/>
                      <w:b/>
                      <w:sz w:val="21"/>
                      <w:szCs w:val="21"/>
                    </w:rPr>
                  </w:pPr>
                  <w:r>
                    <w:rPr>
                      <w:rFonts w:ascii="Calibri" w:hAnsi="Calibri" w:cs="Calibri"/>
                      <w:b/>
                      <w:sz w:val="21"/>
                      <w:szCs w:val="21"/>
                    </w:rPr>
                    <w:t>67</w:t>
                  </w:r>
                  <w:r w:rsidR="004E6878" w:rsidRPr="00ED7704">
                    <w:rPr>
                      <w:rFonts w:ascii="Calibri" w:hAnsi="Calibri" w:cs="Calibri"/>
                      <w:b/>
                      <w:sz w:val="21"/>
                      <w:szCs w:val="21"/>
                    </w:rPr>
                    <w:t>.1</w:t>
                  </w:r>
                </w:p>
                <w:p w14:paraId="75B8625D" w14:textId="7877AE59" w:rsidR="00EE5251" w:rsidRPr="00ED7704" w:rsidRDefault="00910E73" w:rsidP="00EE5251">
                  <w:pPr>
                    <w:rPr>
                      <w:rFonts w:ascii="Calibri" w:hAnsi="Calibri" w:cs="Calibri"/>
                      <w:b/>
                      <w:sz w:val="21"/>
                      <w:szCs w:val="21"/>
                    </w:rPr>
                  </w:pPr>
                  <w:r>
                    <w:rPr>
                      <w:rFonts w:ascii="Calibri" w:hAnsi="Calibri" w:cs="Calibri"/>
                      <w:b/>
                      <w:sz w:val="21"/>
                      <w:szCs w:val="21"/>
                    </w:rPr>
                    <w:t>67.2</w:t>
                  </w:r>
                </w:p>
                <w:p w14:paraId="0074D27F" w14:textId="0C205F31" w:rsidR="005D78AE" w:rsidRDefault="00910E73" w:rsidP="00EE5251">
                  <w:pPr>
                    <w:rPr>
                      <w:rFonts w:ascii="Calibri" w:hAnsi="Calibri" w:cs="Calibri"/>
                      <w:b/>
                      <w:sz w:val="21"/>
                      <w:szCs w:val="21"/>
                    </w:rPr>
                  </w:pPr>
                  <w:r>
                    <w:rPr>
                      <w:rFonts w:ascii="Calibri" w:hAnsi="Calibri" w:cs="Calibri"/>
                      <w:b/>
                      <w:sz w:val="21"/>
                      <w:szCs w:val="21"/>
                    </w:rPr>
                    <w:t>67.3</w:t>
                  </w:r>
                </w:p>
                <w:p w14:paraId="71DA449B" w14:textId="77777777" w:rsidR="005D78AE" w:rsidRDefault="005D78AE" w:rsidP="00EE5251">
                  <w:pPr>
                    <w:rPr>
                      <w:rFonts w:ascii="Calibri" w:hAnsi="Calibri" w:cs="Calibri"/>
                      <w:b/>
                      <w:sz w:val="21"/>
                      <w:szCs w:val="21"/>
                    </w:rPr>
                  </w:pPr>
                </w:p>
                <w:p w14:paraId="63719E51" w14:textId="1AE1B48A" w:rsidR="005F0A2F" w:rsidRPr="00ED7704" w:rsidRDefault="007D120D" w:rsidP="00EE5251">
                  <w:pPr>
                    <w:rPr>
                      <w:rFonts w:ascii="Calibri" w:hAnsi="Calibri" w:cs="Calibri"/>
                      <w:b/>
                      <w:sz w:val="21"/>
                      <w:szCs w:val="21"/>
                    </w:rPr>
                  </w:pPr>
                  <w:r>
                    <w:rPr>
                      <w:rFonts w:ascii="Calibri" w:hAnsi="Calibri" w:cs="Calibri"/>
                      <w:b/>
                      <w:sz w:val="21"/>
                      <w:szCs w:val="21"/>
                    </w:rPr>
                    <w:t>P25/</w:t>
                  </w:r>
                  <w:r w:rsidR="00910E73">
                    <w:rPr>
                      <w:rFonts w:ascii="Calibri" w:hAnsi="Calibri" w:cs="Calibri"/>
                      <w:b/>
                      <w:sz w:val="21"/>
                      <w:szCs w:val="21"/>
                    </w:rPr>
                    <w:t>68</w:t>
                  </w:r>
                </w:p>
                <w:p w14:paraId="2E13A78A" w14:textId="6BBD6BCD" w:rsidR="00B5053D" w:rsidRPr="00ED7704" w:rsidRDefault="00910E73" w:rsidP="00EE5251">
                  <w:pPr>
                    <w:rPr>
                      <w:rFonts w:ascii="Calibri" w:hAnsi="Calibri" w:cs="Calibri"/>
                      <w:b/>
                      <w:sz w:val="21"/>
                      <w:szCs w:val="21"/>
                    </w:rPr>
                  </w:pPr>
                  <w:r>
                    <w:rPr>
                      <w:rFonts w:ascii="Calibri" w:hAnsi="Calibri" w:cs="Calibri"/>
                      <w:b/>
                      <w:sz w:val="21"/>
                      <w:szCs w:val="21"/>
                    </w:rPr>
                    <w:t>68.1</w:t>
                  </w:r>
                </w:p>
                <w:p w14:paraId="6C02A2FC" w14:textId="77777777" w:rsidR="00D55C7E" w:rsidRPr="00ED7704" w:rsidRDefault="00D55C7E" w:rsidP="00EE5251">
                  <w:pPr>
                    <w:rPr>
                      <w:rFonts w:ascii="Calibri" w:hAnsi="Calibri" w:cs="Calibri"/>
                      <w:b/>
                      <w:sz w:val="21"/>
                      <w:szCs w:val="21"/>
                    </w:rPr>
                  </w:pPr>
                </w:p>
                <w:p w14:paraId="7023BD7F" w14:textId="2D2AED82" w:rsidR="007D3575" w:rsidRPr="00ED7704" w:rsidRDefault="00910E73" w:rsidP="00EE5251">
                  <w:pPr>
                    <w:rPr>
                      <w:rFonts w:ascii="Calibri" w:hAnsi="Calibri" w:cs="Calibri"/>
                      <w:b/>
                      <w:sz w:val="21"/>
                      <w:szCs w:val="21"/>
                    </w:rPr>
                  </w:pPr>
                  <w:r>
                    <w:rPr>
                      <w:rFonts w:ascii="Calibri" w:hAnsi="Calibri" w:cs="Calibri"/>
                      <w:b/>
                      <w:sz w:val="21"/>
                      <w:szCs w:val="21"/>
                    </w:rPr>
                    <w:t>68</w:t>
                  </w:r>
                  <w:r w:rsidR="007D120D">
                    <w:rPr>
                      <w:rFonts w:ascii="Calibri" w:hAnsi="Calibri" w:cs="Calibri"/>
                      <w:b/>
                      <w:sz w:val="21"/>
                      <w:szCs w:val="21"/>
                    </w:rPr>
                    <w:t>.2</w:t>
                  </w:r>
                </w:p>
                <w:p w14:paraId="1DE695E9" w14:textId="77777777" w:rsidR="00B2715B" w:rsidRPr="00ED7704" w:rsidRDefault="00B2715B" w:rsidP="00EE5251">
                  <w:pPr>
                    <w:rPr>
                      <w:rFonts w:ascii="Calibri" w:hAnsi="Calibri" w:cs="Calibri"/>
                      <w:b/>
                      <w:sz w:val="21"/>
                      <w:szCs w:val="21"/>
                    </w:rPr>
                  </w:pPr>
                </w:p>
                <w:p w14:paraId="1B7F87D5" w14:textId="77777777" w:rsidR="00910E73" w:rsidRDefault="00910E73" w:rsidP="00EE5251">
                  <w:pPr>
                    <w:rPr>
                      <w:rFonts w:ascii="Calibri" w:hAnsi="Calibri" w:cs="Calibri"/>
                      <w:b/>
                      <w:sz w:val="21"/>
                      <w:szCs w:val="21"/>
                    </w:rPr>
                  </w:pPr>
                </w:p>
                <w:p w14:paraId="14C08A8F" w14:textId="0C29E58E" w:rsidR="008921F5" w:rsidRPr="00ED7704" w:rsidRDefault="00910E73" w:rsidP="00EE5251">
                  <w:pPr>
                    <w:rPr>
                      <w:rFonts w:ascii="Calibri" w:hAnsi="Calibri" w:cs="Calibri"/>
                      <w:b/>
                      <w:sz w:val="21"/>
                      <w:szCs w:val="21"/>
                    </w:rPr>
                  </w:pPr>
                  <w:r>
                    <w:rPr>
                      <w:rFonts w:ascii="Calibri" w:hAnsi="Calibri" w:cs="Calibri"/>
                      <w:b/>
                      <w:sz w:val="21"/>
                      <w:szCs w:val="21"/>
                    </w:rPr>
                    <w:t>68</w:t>
                  </w:r>
                  <w:r w:rsidR="007D120D">
                    <w:rPr>
                      <w:rFonts w:ascii="Calibri" w:hAnsi="Calibri" w:cs="Calibri"/>
                      <w:b/>
                      <w:sz w:val="21"/>
                      <w:szCs w:val="21"/>
                    </w:rPr>
                    <w:t>.3</w:t>
                  </w:r>
                </w:p>
                <w:p w14:paraId="0B9B9FC2" w14:textId="77777777" w:rsidR="008921F5" w:rsidRPr="00ED7704" w:rsidRDefault="008921F5" w:rsidP="00EE5251">
                  <w:pPr>
                    <w:rPr>
                      <w:rFonts w:ascii="Calibri" w:hAnsi="Calibri" w:cs="Calibri"/>
                      <w:b/>
                      <w:sz w:val="21"/>
                      <w:szCs w:val="21"/>
                    </w:rPr>
                  </w:pPr>
                </w:p>
                <w:p w14:paraId="4E5CF3C1" w14:textId="5D23466A" w:rsidR="008921F5" w:rsidRPr="00ED7704" w:rsidRDefault="00910E73" w:rsidP="00EE5251">
                  <w:pPr>
                    <w:rPr>
                      <w:rFonts w:ascii="Calibri" w:hAnsi="Calibri" w:cs="Calibri"/>
                      <w:b/>
                      <w:sz w:val="21"/>
                      <w:szCs w:val="21"/>
                    </w:rPr>
                  </w:pPr>
                  <w:r>
                    <w:rPr>
                      <w:rFonts w:ascii="Calibri" w:hAnsi="Calibri" w:cs="Calibri"/>
                      <w:b/>
                      <w:sz w:val="21"/>
                      <w:szCs w:val="21"/>
                    </w:rPr>
                    <w:t>68.4</w:t>
                  </w:r>
                </w:p>
                <w:p w14:paraId="1F068970" w14:textId="77777777" w:rsidR="008921F5" w:rsidRPr="00ED7704" w:rsidRDefault="008921F5" w:rsidP="00EE5251">
                  <w:pPr>
                    <w:rPr>
                      <w:rFonts w:ascii="Calibri" w:hAnsi="Calibri" w:cs="Calibri"/>
                      <w:b/>
                      <w:sz w:val="21"/>
                      <w:szCs w:val="21"/>
                    </w:rPr>
                  </w:pPr>
                </w:p>
                <w:p w14:paraId="7FAC7208" w14:textId="77777777" w:rsidR="008921F5" w:rsidRPr="00ED7704" w:rsidRDefault="008921F5" w:rsidP="00EE5251">
                  <w:pPr>
                    <w:rPr>
                      <w:rFonts w:ascii="Calibri" w:hAnsi="Calibri" w:cs="Calibri"/>
                      <w:b/>
                      <w:sz w:val="21"/>
                      <w:szCs w:val="21"/>
                    </w:rPr>
                  </w:pPr>
                </w:p>
                <w:p w14:paraId="267AD702" w14:textId="1B1ADC4D" w:rsidR="008921F5" w:rsidRPr="00ED7704" w:rsidRDefault="00910E73" w:rsidP="00EE5251">
                  <w:pPr>
                    <w:rPr>
                      <w:rFonts w:ascii="Calibri" w:hAnsi="Calibri" w:cs="Calibri"/>
                      <w:b/>
                      <w:sz w:val="21"/>
                      <w:szCs w:val="21"/>
                    </w:rPr>
                  </w:pPr>
                  <w:r>
                    <w:rPr>
                      <w:rFonts w:ascii="Calibri" w:hAnsi="Calibri" w:cs="Calibri"/>
                      <w:b/>
                      <w:sz w:val="21"/>
                      <w:szCs w:val="21"/>
                    </w:rPr>
                    <w:t>68.5</w:t>
                  </w:r>
                </w:p>
                <w:p w14:paraId="30232739" w14:textId="77777777" w:rsidR="008921F5" w:rsidRPr="00ED7704" w:rsidRDefault="008921F5" w:rsidP="00EE5251">
                  <w:pPr>
                    <w:rPr>
                      <w:rFonts w:ascii="Calibri" w:hAnsi="Calibri" w:cs="Calibri"/>
                      <w:b/>
                      <w:sz w:val="21"/>
                      <w:szCs w:val="21"/>
                    </w:rPr>
                  </w:pPr>
                </w:p>
                <w:p w14:paraId="193A08F6" w14:textId="1FE5590D" w:rsidR="003049C9" w:rsidRDefault="00910E73" w:rsidP="00EE5251">
                  <w:pPr>
                    <w:rPr>
                      <w:rFonts w:ascii="Calibri" w:hAnsi="Calibri" w:cs="Calibri"/>
                      <w:b/>
                      <w:sz w:val="21"/>
                      <w:szCs w:val="21"/>
                    </w:rPr>
                  </w:pPr>
                  <w:r>
                    <w:rPr>
                      <w:rFonts w:ascii="Calibri" w:hAnsi="Calibri" w:cs="Calibri"/>
                      <w:b/>
                      <w:sz w:val="21"/>
                      <w:szCs w:val="21"/>
                    </w:rPr>
                    <w:t>68.6</w:t>
                  </w:r>
                </w:p>
                <w:p w14:paraId="7770F7D8" w14:textId="77777777" w:rsidR="003049C9" w:rsidRDefault="003049C9" w:rsidP="00EE5251">
                  <w:pPr>
                    <w:rPr>
                      <w:rFonts w:ascii="Calibri" w:hAnsi="Calibri" w:cs="Calibri"/>
                      <w:b/>
                      <w:sz w:val="21"/>
                      <w:szCs w:val="21"/>
                    </w:rPr>
                  </w:pPr>
                </w:p>
                <w:p w14:paraId="3A397E8C" w14:textId="77777777" w:rsidR="008921F5" w:rsidRPr="00ED7704" w:rsidRDefault="008921F5" w:rsidP="00EE5251">
                  <w:pPr>
                    <w:rPr>
                      <w:rFonts w:ascii="Calibri" w:hAnsi="Calibri" w:cs="Calibri"/>
                      <w:b/>
                      <w:sz w:val="21"/>
                      <w:szCs w:val="21"/>
                    </w:rPr>
                  </w:pPr>
                </w:p>
                <w:p w14:paraId="26D7396B" w14:textId="77777777" w:rsidR="008921F5" w:rsidRPr="00ED7704" w:rsidRDefault="008921F5" w:rsidP="00EE5251">
                  <w:pPr>
                    <w:rPr>
                      <w:rFonts w:ascii="Calibri" w:hAnsi="Calibri" w:cs="Calibri"/>
                      <w:b/>
                      <w:sz w:val="21"/>
                      <w:szCs w:val="21"/>
                    </w:rPr>
                  </w:pPr>
                </w:p>
                <w:p w14:paraId="24EA84D7" w14:textId="77777777" w:rsidR="008921F5" w:rsidRPr="00ED7704" w:rsidRDefault="008921F5" w:rsidP="00EE5251">
                  <w:pPr>
                    <w:rPr>
                      <w:rFonts w:ascii="Calibri" w:hAnsi="Calibri" w:cs="Calibri"/>
                      <w:b/>
                      <w:sz w:val="21"/>
                      <w:szCs w:val="21"/>
                    </w:rPr>
                  </w:pPr>
                </w:p>
                <w:p w14:paraId="722D65DE" w14:textId="77777777" w:rsidR="00ED5434" w:rsidRDefault="00ED5434" w:rsidP="00EE5251">
                  <w:pPr>
                    <w:rPr>
                      <w:rFonts w:ascii="Calibri" w:hAnsi="Calibri" w:cs="Calibri"/>
                      <w:b/>
                      <w:sz w:val="21"/>
                      <w:szCs w:val="21"/>
                    </w:rPr>
                  </w:pPr>
                </w:p>
                <w:p w14:paraId="5BAB9090" w14:textId="77777777" w:rsidR="00ED5434" w:rsidRDefault="00ED5434" w:rsidP="00EE5251">
                  <w:pPr>
                    <w:rPr>
                      <w:rFonts w:ascii="Calibri" w:hAnsi="Calibri" w:cs="Calibri"/>
                      <w:b/>
                      <w:sz w:val="21"/>
                      <w:szCs w:val="21"/>
                    </w:rPr>
                  </w:pPr>
                </w:p>
                <w:p w14:paraId="442523AF" w14:textId="52A9EB0F" w:rsidR="008921F5" w:rsidRPr="00ED7704" w:rsidRDefault="00910E73" w:rsidP="00EE5251">
                  <w:pPr>
                    <w:rPr>
                      <w:rFonts w:ascii="Calibri" w:hAnsi="Calibri" w:cs="Calibri"/>
                      <w:b/>
                      <w:sz w:val="21"/>
                      <w:szCs w:val="21"/>
                    </w:rPr>
                  </w:pPr>
                  <w:r>
                    <w:rPr>
                      <w:rFonts w:ascii="Calibri" w:hAnsi="Calibri" w:cs="Calibri"/>
                      <w:b/>
                      <w:sz w:val="21"/>
                      <w:szCs w:val="21"/>
                    </w:rPr>
                    <w:t>68.7</w:t>
                  </w:r>
                </w:p>
                <w:p w14:paraId="2F32FED0" w14:textId="77777777" w:rsidR="005D78AE" w:rsidRDefault="005D78AE" w:rsidP="00EE5251">
                  <w:pPr>
                    <w:rPr>
                      <w:rFonts w:ascii="Calibri" w:hAnsi="Calibri" w:cs="Calibri"/>
                      <w:b/>
                      <w:sz w:val="21"/>
                      <w:szCs w:val="21"/>
                    </w:rPr>
                  </w:pPr>
                </w:p>
                <w:p w14:paraId="3A28176D" w14:textId="77777777" w:rsidR="005D78AE" w:rsidRDefault="005D78AE" w:rsidP="00EE5251">
                  <w:pPr>
                    <w:rPr>
                      <w:rFonts w:ascii="Calibri" w:hAnsi="Calibri" w:cs="Calibri"/>
                      <w:b/>
                      <w:sz w:val="21"/>
                      <w:szCs w:val="21"/>
                    </w:rPr>
                  </w:pPr>
                </w:p>
                <w:p w14:paraId="33F32A33" w14:textId="77777777" w:rsidR="005D78AE" w:rsidRDefault="005D78AE" w:rsidP="00EE5251">
                  <w:pPr>
                    <w:rPr>
                      <w:rFonts w:ascii="Calibri" w:hAnsi="Calibri" w:cs="Calibri"/>
                      <w:b/>
                      <w:sz w:val="21"/>
                      <w:szCs w:val="21"/>
                    </w:rPr>
                  </w:pPr>
                </w:p>
                <w:p w14:paraId="1F34EA18" w14:textId="689196D4" w:rsidR="005D78AE" w:rsidRDefault="00910E73" w:rsidP="00EE5251">
                  <w:pPr>
                    <w:rPr>
                      <w:rFonts w:ascii="Calibri" w:hAnsi="Calibri" w:cs="Calibri"/>
                      <w:b/>
                      <w:sz w:val="21"/>
                      <w:szCs w:val="21"/>
                    </w:rPr>
                  </w:pPr>
                  <w:r>
                    <w:rPr>
                      <w:rFonts w:ascii="Calibri" w:hAnsi="Calibri" w:cs="Calibri"/>
                      <w:b/>
                      <w:sz w:val="21"/>
                      <w:szCs w:val="21"/>
                    </w:rPr>
                    <w:t>68.8</w:t>
                  </w:r>
                </w:p>
                <w:p w14:paraId="053367B5" w14:textId="77777777" w:rsidR="005D78AE" w:rsidRDefault="005D78AE" w:rsidP="00EE5251">
                  <w:pPr>
                    <w:rPr>
                      <w:rFonts w:ascii="Calibri" w:hAnsi="Calibri" w:cs="Calibri"/>
                      <w:b/>
                      <w:sz w:val="21"/>
                      <w:szCs w:val="21"/>
                    </w:rPr>
                  </w:pPr>
                </w:p>
                <w:p w14:paraId="4309D1D2" w14:textId="77777777" w:rsidR="005D78AE" w:rsidRDefault="005D78AE" w:rsidP="00EE5251">
                  <w:pPr>
                    <w:rPr>
                      <w:rFonts w:ascii="Calibri" w:hAnsi="Calibri" w:cs="Calibri"/>
                      <w:b/>
                      <w:sz w:val="21"/>
                      <w:szCs w:val="21"/>
                    </w:rPr>
                  </w:pPr>
                </w:p>
                <w:p w14:paraId="60C0F67E" w14:textId="3BC14522" w:rsidR="005D78AE" w:rsidRDefault="00910E73" w:rsidP="00EE5251">
                  <w:pPr>
                    <w:rPr>
                      <w:rFonts w:ascii="Calibri" w:hAnsi="Calibri" w:cs="Calibri"/>
                      <w:b/>
                      <w:sz w:val="21"/>
                      <w:szCs w:val="21"/>
                    </w:rPr>
                  </w:pPr>
                  <w:r>
                    <w:rPr>
                      <w:rFonts w:ascii="Calibri" w:hAnsi="Calibri" w:cs="Calibri"/>
                      <w:b/>
                      <w:sz w:val="21"/>
                      <w:szCs w:val="21"/>
                    </w:rPr>
                    <w:t>68.9</w:t>
                  </w:r>
                </w:p>
                <w:p w14:paraId="25C56898" w14:textId="77777777" w:rsidR="005D78AE" w:rsidRDefault="005D78AE" w:rsidP="00EE5251">
                  <w:pPr>
                    <w:rPr>
                      <w:rFonts w:ascii="Calibri" w:hAnsi="Calibri" w:cs="Calibri"/>
                      <w:b/>
                      <w:sz w:val="21"/>
                      <w:szCs w:val="21"/>
                    </w:rPr>
                  </w:pPr>
                </w:p>
                <w:p w14:paraId="2DC85C69" w14:textId="06990AC0" w:rsidR="00910E73" w:rsidRDefault="00910E73" w:rsidP="00EE5251">
                  <w:pPr>
                    <w:rPr>
                      <w:rFonts w:ascii="Calibri" w:hAnsi="Calibri" w:cs="Calibri"/>
                      <w:b/>
                      <w:sz w:val="21"/>
                      <w:szCs w:val="21"/>
                    </w:rPr>
                  </w:pPr>
                  <w:r>
                    <w:rPr>
                      <w:rFonts w:ascii="Calibri" w:hAnsi="Calibri" w:cs="Calibri"/>
                      <w:b/>
                      <w:sz w:val="21"/>
                      <w:szCs w:val="21"/>
                    </w:rPr>
                    <w:t>68.10</w:t>
                  </w:r>
                </w:p>
                <w:p w14:paraId="3048F343" w14:textId="77777777" w:rsidR="00910E73" w:rsidRDefault="00910E73" w:rsidP="00EE5251">
                  <w:pPr>
                    <w:rPr>
                      <w:rFonts w:ascii="Calibri" w:hAnsi="Calibri" w:cs="Calibri"/>
                      <w:b/>
                      <w:sz w:val="21"/>
                      <w:szCs w:val="21"/>
                    </w:rPr>
                  </w:pPr>
                </w:p>
                <w:p w14:paraId="69045FBA" w14:textId="77777777" w:rsidR="00910E73" w:rsidRDefault="00910E73" w:rsidP="00EE5251">
                  <w:pPr>
                    <w:rPr>
                      <w:rFonts w:ascii="Calibri" w:hAnsi="Calibri" w:cs="Calibri"/>
                      <w:b/>
                      <w:sz w:val="21"/>
                      <w:szCs w:val="21"/>
                    </w:rPr>
                  </w:pPr>
                </w:p>
                <w:p w14:paraId="174DB305" w14:textId="3B93ADF3" w:rsidR="00910E73" w:rsidRDefault="00910E73" w:rsidP="00EE5251">
                  <w:pPr>
                    <w:rPr>
                      <w:rFonts w:ascii="Calibri" w:hAnsi="Calibri" w:cs="Calibri"/>
                      <w:b/>
                      <w:sz w:val="21"/>
                      <w:szCs w:val="21"/>
                    </w:rPr>
                  </w:pPr>
                  <w:r>
                    <w:rPr>
                      <w:rFonts w:ascii="Calibri" w:hAnsi="Calibri" w:cs="Calibri"/>
                      <w:b/>
                      <w:sz w:val="21"/>
                      <w:szCs w:val="21"/>
                    </w:rPr>
                    <w:t>68.11</w:t>
                  </w:r>
                </w:p>
                <w:p w14:paraId="28966E7C" w14:textId="77777777" w:rsidR="00910E73" w:rsidRDefault="00910E73" w:rsidP="00EE5251">
                  <w:pPr>
                    <w:rPr>
                      <w:rFonts w:ascii="Calibri" w:hAnsi="Calibri" w:cs="Calibri"/>
                      <w:b/>
                      <w:sz w:val="21"/>
                      <w:szCs w:val="21"/>
                    </w:rPr>
                  </w:pPr>
                </w:p>
                <w:p w14:paraId="1A0A6626" w14:textId="77777777" w:rsidR="00910E73" w:rsidRDefault="00910E73" w:rsidP="00EE5251">
                  <w:pPr>
                    <w:rPr>
                      <w:rFonts w:ascii="Calibri" w:hAnsi="Calibri" w:cs="Calibri"/>
                      <w:b/>
                      <w:sz w:val="21"/>
                      <w:szCs w:val="21"/>
                    </w:rPr>
                  </w:pPr>
                </w:p>
                <w:p w14:paraId="4F08EBB4" w14:textId="061B8ADC" w:rsidR="008921F5" w:rsidRPr="00ED7704" w:rsidRDefault="007D120D" w:rsidP="00EE5251">
                  <w:pPr>
                    <w:rPr>
                      <w:rFonts w:ascii="Calibri" w:hAnsi="Calibri" w:cs="Calibri"/>
                      <w:b/>
                      <w:sz w:val="21"/>
                      <w:szCs w:val="21"/>
                    </w:rPr>
                  </w:pPr>
                  <w:r>
                    <w:rPr>
                      <w:rFonts w:ascii="Calibri" w:hAnsi="Calibri" w:cs="Calibri"/>
                      <w:b/>
                      <w:sz w:val="21"/>
                      <w:szCs w:val="21"/>
                    </w:rPr>
                    <w:t>P25/</w:t>
                  </w:r>
                  <w:r w:rsidR="00910E73">
                    <w:rPr>
                      <w:rFonts w:ascii="Calibri" w:hAnsi="Calibri" w:cs="Calibri"/>
                      <w:b/>
                      <w:sz w:val="21"/>
                      <w:szCs w:val="21"/>
                    </w:rPr>
                    <w:t>69</w:t>
                  </w:r>
                </w:p>
                <w:p w14:paraId="5C056018" w14:textId="2FF14418" w:rsidR="008921F5" w:rsidRPr="00ED7704" w:rsidRDefault="00910E73" w:rsidP="00EE5251">
                  <w:pPr>
                    <w:rPr>
                      <w:rFonts w:ascii="Calibri" w:hAnsi="Calibri" w:cs="Calibri"/>
                      <w:b/>
                      <w:sz w:val="21"/>
                      <w:szCs w:val="21"/>
                    </w:rPr>
                  </w:pPr>
                  <w:r>
                    <w:rPr>
                      <w:rFonts w:ascii="Calibri" w:hAnsi="Calibri" w:cs="Calibri"/>
                      <w:b/>
                      <w:sz w:val="21"/>
                      <w:szCs w:val="21"/>
                    </w:rPr>
                    <w:t>69</w:t>
                  </w:r>
                  <w:r w:rsidR="007D120D">
                    <w:rPr>
                      <w:rFonts w:ascii="Calibri" w:hAnsi="Calibri" w:cs="Calibri"/>
                      <w:b/>
                      <w:sz w:val="21"/>
                      <w:szCs w:val="21"/>
                    </w:rPr>
                    <w:t>.1</w:t>
                  </w:r>
                </w:p>
                <w:p w14:paraId="750F3DD6" w14:textId="77777777" w:rsidR="00BF1445" w:rsidRDefault="00BF1445" w:rsidP="00EE5251">
                  <w:pPr>
                    <w:rPr>
                      <w:rFonts w:ascii="Calibri" w:hAnsi="Calibri" w:cs="Calibri"/>
                      <w:b/>
                      <w:sz w:val="21"/>
                      <w:szCs w:val="21"/>
                    </w:rPr>
                  </w:pPr>
                </w:p>
                <w:p w14:paraId="3A425C8F" w14:textId="42BD5914" w:rsidR="008921F5" w:rsidRPr="00ED7704" w:rsidRDefault="00FA76CD" w:rsidP="00EE5251">
                  <w:pPr>
                    <w:rPr>
                      <w:rFonts w:ascii="Calibri" w:hAnsi="Calibri" w:cs="Calibri"/>
                      <w:b/>
                      <w:sz w:val="21"/>
                      <w:szCs w:val="21"/>
                    </w:rPr>
                  </w:pPr>
                  <w:r>
                    <w:rPr>
                      <w:rFonts w:ascii="Calibri" w:hAnsi="Calibri" w:cs="Calibri"/>
                      <w:b/>
                      <w:sz w:val="21"/>
                      <w:szCs w:val="21"/>
                    </w:rPr>
                    <w:t>69.2</w:t>
                  </w:r>
                </w:p>
                <w:p w14:paraId="705764F3" w14:textId="77777777" w:rsidR="00FA76CD" w:rsidRDefault="00FA76CD" w:rsidP="00EE5251">
                  <w:pPr>
                    <w:rPr>
                      <w:rFonts w:ascii="Calibri" w:hAnsi="Calibri" w:cs="Calibri"/>
                      <w:b/>
                      <w:sz w:val="21"/>
                      <w:szCs w:val="21"/>
                    </w:rPr>
                  </w:pPr>
                </w:p>
                <w:p w14:paraId="4C160EA3" w14:textId="77777777" w:rsidR="002A40A3" w:rsidRDefault="002A40A3" w:rsidP="00EE5251">
                  <w:pPr>
                    <w:rPr>
                      <w:rFonts w:ascii="Calibri" w:hAnsi="Calibri" w:cs="Calibri"/>
                      <w:b/>
                      <w:sz w:val="21"/>
                      <w:szCs w:val="21"/>
                    </w:rPr>
                  </w:pPr>
                </w:p>
                <w:p w14:paraId="5DDCDB40" w14:textId="11783857" w:rsidR="008921F5" w:rsidRPr="00ED7704" w:rsidRDefault="007D120D" w:rsidP="00EE5251">
                  <w:pPr>
                    <w:rPr>
                      <w:rFonts w:ascii="Calibri" w:hAnsi="Calibri" w:cs="Calibri"/>
                      <w:b/>
                      <w:sz w:val="21"/>
                      <w:szCs w:val="21"/>
                    </w:rPr>
                  </w:pPr>
                  <w:r>
                    <w:rPr>
                      <w:rFonts w:ascii="Calibri" w:hAnsi="Calibri" w:cs="Calibri"/>
                      <w:b/>
                      <w:sz w:val="21"/>
                      <w:szCs w:val="21"/>
                    </w:rPr>
                    <w:t>P25/</w:t>
                  </w:r>
                  <w:r w:rsidR="00910E73">
                    <w:rPr>
                      <w:rFonts w:ascii="Calibri" w:hAnsi="Calibri" w:cs="Calibri"/>
                      <w:b/>
                      <w:sz w:val="21"/>
                      <w:szCs w:val="21"/>
                    </w:rPr>
                    <w:t>70</w:t>
                  </w:r>
                </w:p>
                <w:p w14:paraId="6E7B6859" w14:textId="77777777" w:rsidR="008921F5" w:rsidRPr="00ED7704" w:rsidRDefault="008921F5" w:rsidP="00EE5251">
                  <w:pPr>
                    <w:rPr>
                      <w:rFonts w:ascii="Calibri" w:hAnsi="Calibri" w:cs="Calibri"/>
                      <w:b/>
                      <w:sz w:val="21"/>
                      <w:szCs w:val="21"/>
                    </w:rPr>
                  </w:pPr>
                </w:p>
                <w:p w14:paraId="4F233F84" w14:textId="037F77E5" w:rsidR="008921F5" w:rsidRPr="00ED7704" w:rsidRDefault="00910E73" w:rsidP="00EE5251">
                  <w:pPr>
                    <w:rPr>
                      <w:rFonts w:ascii="Calibri" w:hAnsi="Calibri" w:cs="Calibri"/>
                      <w:b/>
                      <w:sz w:val="21"/>
                      <w:szCs w:val="21"/>
                    </w:rPr>
                  </w:pPr>
                  <w:r>
                    <w:rPr>
                      <w:rFonts w:ascii="Calibri" w:hAnsi="Calibri" w:cs="Calibri"/>
                      <w:b/>
                      <w:sz w:val="21"/>
                      <w:szCs w:val="21"/>
                    </w:rPr>
                    <w:t>70</w:t>
                  </w:r>
                  <w:r w:rsidR="007D120D">
                    <w:rPr>
                      <w:rFonts w:ascii="Calibri" w:hAnsi="Calibri" w:cs="Calibri"/>
                      <w:b/>
                      <w:sz w:val="21"/>
                      <w:szCs w:val="21"/>
                    </w:rPr>
                    <w:t>.1</w:t>
                  </w:r>
                </w:p>
                <w:p w14:paraId="7815462A" w14:textId="77777777" w:rsidR="008921F5" w:rsidRPr="00ED7704" w:rsidRDefault="008921F5" w:rsidP="00EE5251">
                  <w:pPr>
                    <w:rPr>
                      <w:rFonts w:ascii="Calibri" w:hAnsi="Calibri" w:cs="Calibri"/>
                      <w:b/>
                      <w:sz w:val="21"/>
                      <w:szCs w:val="21"/>
                    </w:rPr>
                  </w:pPr>
                </w:p>
                <w:p w14:paraId="0396AD36" w14:textId="77777777" w:rsidR="008921F5" w:rsidRPr="00ED7704" w:rsidRDefault="008921F5" w:rsidP="00EE5251">
                  <w:pPr>
                    <w:rPr>
                      <w:rFonts w:ascii="Calibri" w:hAnsi="Calibri" w:cs="Calibri"/>
                      <w:b/>
                      <w:sz w:val="21"/>
                      <w:szCs w:val="21"/>
                    </w:rPr>
                  </w:pPr>
                </w:p>
                <w:p w14:paraId="1A494335" w14:textId="77777777" w:rsidR="00910E73" w:rsidRDefault="00910E73" w:rsidP="00EE5251">
                  <w:pPr>
                    <w:rPr>
                      <w:rFonts w:ascii="Calibri" w:hAnsi="Calibri" w:cs="Calibri"/>
                      <w:b/>
                      <w:sz w:val="21"/>
                      <w:szCs w:val="21"/>
                    </w:rPr>
                  </w:pPr>
                </w:p>
                <w:p w14:paraId="27BEB5CD" w14:textId="6F4F807C" w:rsidR="008921F5" w:rsidRPr="00ED7704" w:rsidRDefault="00910E73" w:rsidP="00EE5251">
                  <w:pPr>
                    <w:rPr>
                      <w:rFonts w:ascii="Calibri" w:hAnsi="Calibri" w:cs="Calibri"/>
                      <w:b/>
                      <w:sz w:val="21"/>
                      <w:szCs w:val="21"/>
                    </w:rPr>
                  </w:pPr>
                  <w:r>
                    <w:rPr>
                      <w:rFonts w:ascii="Calibri" w:hAnsi="Calibri" w:cs="Calibri"/>
                      <w:b/>
                      <w:sz w:val="21"/>
                      <w:szCs w:val="21"/>
                    </w:rPr>
                    <w:t>70</w:t>
                  </w:r>
                  <w:r w:rsidR="007D120D">
                    <w:rPr>
                      <w:rFonts w:ascii="Calibri" w:hAnsi="Calibri" w:cs="Calibri"/>
                      <w:b/>
                      <w:sz w:val="21"/>
                      <w:szCs w:val="21"/>
                    </w:rPr>
                    <w:t>.2</w:t>
                  </w:r>
                </w:p>
                <w:p w14:paraId="79B17B5D" w14:textId="77777777" w:rsidR="008921F5" w:rsidRPr="00ED7704" w:rsidRDefault="008921F5" w:rsidP="00EE5251">
                  <w:pPr>
                    <w:rPr>
                      <w:rFonts w:ascii="Calibri" w:hAnsi="Calibri" w:cs="Calibri"/>
                      <w:b/>
                      <w:sz w:val="21"/>
                      <w:szCs w:val="21"/>
                    </w:rPr>
                  </w:pPr>
                </w:p>
                <w:p w14:paraId="4E0B314F" w14:textId="77777777" w:rsidR="008921F5" w:rsidRPr="00ED7704" w:rsidRDefault="008921F5" w:rsidP="00EE5251">
                  <w:pPr>
                    <w:rPr>
                      <w:rFonts w:ascii="Calibri" w:hAnsi="Calibri" w:cs="Calibri"/>
                      <w:b/>
                      <w:sz w:val="21"/>
                      <w:szCs w:val="21"/>
                    </w:rPr>
                  </w:pPr>
                </w:p>
                <w:p w14:paraId="4E0C343C" w14:textId="77777777" w:rsidR="00910E73" w:rsidRDefault="00910E73" w:rsidP="00EE5251">
                  <w:pPr>
                    <w:rPr>
                      <w:rFonts w:ascii="Calibri" w:hAnsi="Calibri" w:cs="Calibri"/>
                      <w:b/>
                      <w:sz w:val="21"/>
                      <w:szCs w:val="21"/>
                    </w:rPr>
                  </w:pPr>
                </w:p>
                <w:p w14:paraId="34839C13" w14:textId="15CBFF42" w:rsidR="008921F5" w:rsidRPr="00ED7704" w:rsidRDefault="00910E73" w:rsidP="00EE5251">
                  <w:pPr>
                    <w:rPr>
                      <w:rFonts w:ascii="Calibri" w:hAnsi="Calibri" w:cs="Calibri"/>
                      <w:b/>
                      <w:sz w:val="21"/>
                      <w:szCs w:val="21"/>
                    </w:rPr>
                  </w:pPr>
                  <w:r>
                    <w:rPr>
                      <w:rFonts w:ascii="Calibri" w:hAnsi="Calibri" w:cs="Calibri"/>
                      <w:b/>
                      <w:sz w:val="21"/>
                      <w:szCs w:val="21"/>
                    </w:rPr>
                    <w:t>70</w:t>
                  </w:r>
                  <w:r w:rsidR="007D120D">
                    <w:rPr>
                      <w:rFonts w:ascii="Calibri" w:hAnsi="Calibri" w:cs="Calibri"/>
                      <w:b/>
                      <w:sz w:val="21"/>
                      <w:szCs w:val="21"/>
                    </w:rPr>
                    <w:t>.3</w:t>
                  </w:r>
                </w:p>
                <w:p w14:paraId="0DC1D116" w14:textId="77777777" w:rsidR="008921F5" w:rsidRPr="00ED7704" w:rsidRDefault="008921F5" w:rsidP="00EE5251">
                  <w:pPr>
                    <w:rPr>
                      <w:rFonts w:ascii="Calibri" w:hAnsi="Calibri" w:cs="Calibri"/>
                      <w:b/>
                      <w:sz w:val="21"/>
                      <w:szCs w:val="21"/>
                    </w:rPr>
                  </w:pPr>
                </w:p>
                <w:p w14:paraId="250B94B4" w14:textId="75F2FF08" w:rsidR="008921F5" w:rsidRPr="00ED7704" w:rsidRDefault="00910E73" w:rsidP="00EE5251">
                  <w:pPr>
                    <w:rPr>
                      <w:rFonts w:ascii="Calibri" w:hAnsi="Calibri" w:cs="Calibri"/>
                      <w:b/>
                      <w:sz w:val="21"/>
                      <w:szCs w:val="21"/>
                    </w:rPr>
                  </w:pPr>
                  <w:r>
                    <w:rPr>
                      <w:rFonts w:ascii="Calibri" w:hAnsi="Calibri" w:cs="Calibri"/>
                      <w:b/>
                      <w:sz w:val="21"/>
                      <w:szCs w:val="21"/>
                    </w:rPr>
                    <w:t>70</w:t>
                  </w:r>
                  <w:r w:rsidR="007D120D">
                    <w:rPr>
                      <w:rFonts w:ascii="Calibri" w:hAnsi="Calibri" w:cs="Calibri"/>
                      <w:b/>
                      <w:sz w:val="21"/>
                      <w:szCs w:val="21"/>
                    </w:rPr>
                    <w:t>.4</w:t>
                  </w:r>
                </w:p>
                <w:p w14:paraId="6FB36A2E" w14:textId="77777777" w:rsidR="008921F5" w:rsidRPr="00ED7704" w:rsidRDefault="008921F5" w:rsidP="00EE5251">
                  <w:pPr>
                    <w:rPr>
                      <w:rFonts w:ascii="Calibri" w:hAnsi="Calibri" w:cs="Calibri"/>
                      <w:b/>
                      <w:sz w:val="21"/>
                      <w:szCs w:val="21"/>
                    </w:rPr>
                  </w:pPr>
                </w:p>
                <w:p w14:paraId="24988E60" w14:textId="210CB0C2" w:rsidR="008921F5" w:rsidRPr="00ED7704" w:rsidRDefault="00910E73" w:rsidP="00EE5251">
                  <w:pPr>
                    <w:rPr>
                      <w:rFonts w:ascii="Calibri" w:hAnsi="Calibri" w:cs="Calibri"/>
                      <w:b/>
                      <w:sz w:val="21"/>
                      <w:szCs w:val="21"/>
                    </w:rPr>
                  </w:pPr>
                  <w:r>
                    <w:rPr>
                      <w:rFonts w:ascii="Calibri" w:hAnsi="Calibri" w:cs="Calibri"/>
                      <w:b/>
                      <w:sz w:val="21"/>
                      <w:szCs w:val="21"/>
                    </w:rPr>
                    <w:t>70</w:t>
                  </w:r>
                  <w:r w:rsidR="007D120D">
                    <w:rPr>
                      <w:rFonts w:ascii="Calibri" w:hAnsi="Calibri" w:cs="Calibri"/>
                      <w:b/>
                      <w:sz w:val="21"/>
                      <w:szCs w:val="21"/>
                    </w:rPr>
                    <w:t>.5</w:t>
                  </w:r>
                </w:p>
                <w:p w14:paraId="499BD5CE" w14:textId="77777777" w:rsidR="008921F5" w:rsidRPr="00ED7704" w:rsidRDefault="008921F5" w:rsidP="00EE5251">
                  <w:pPr>
                    <w:rPr>
                      <w:rFonts w:ascii="Calibri" w:hAnsi="Calibri" w:cs="Calibri"/>
                      <w:b/>
                      <w:sz w:val="21"/>
                      <w:szCs w:val="21"/>
                    </w:rPr>
                  </w:pPr>
                </w:p>
                <w:p w14:paraId="28D20A52" w14:textId="2CC084C9" w:rsidR="008921F5" w:rsidRPr="00ED7704" w:rsidRDefault="00910E73" w:rsidP="00EE5251">
                  <w:pPr>
                    <w:rPr>
                      <w:rFonts w:ascii="Calibri" w:hAnsi="Calibri" w:cs="Calibri"/>
                      <w:b/>
                      <w:sz w:val="21"/>
                      <w:szCs w:val="21"/>
                    </w:rPr>
                  </w:pPr>
                  <w:r>
                    <w:rPr>
                      <w:rFonts w:ascii="Calibri" w:hAnsi="Calibri" w:cs="Calibri"/>
                      <w:b/>
                      <w:sz w:val="21"/>
                      <w:szCs w:val="21"/>
                    </w:rPr>
                    <w:t>70</w:t>
                  </w:r>
                  <w:r w:rsidR="007D120D">
                    <w:rPr>
                      <w:rFonts w:ascii="Calibri" w:hAnsi="Calibri" w:cs="Calibri"/>
                      <w:b/>
                      <w:sz w:val="21"/>
                      <w:szCs w:val="21"/>
                    </w:rPr>
                    <w:t>.6</w:t>
                  </w:r>
                </w:p>
                <w:p w14:paraId="41D8CDC4" w14:textId="77777777" w:rsidR="008921F5" w:rsidRPr="00ED7704" w:rsidRDefault="008921F5" w:rsidP="00EE5251">
                  <w:pPr>
                    <w:rPr>
                      <w:rFonts w:ascii="Calibri" w:hAnsi="Calibri" w:cs="Calibri"/>
                      <w:b/>
                      <w:sz w:val="21"/>
                      <w:szCs w:val="21"/>
                    </w:rPr>
                  </w:pPr>
                </w:p>
                <w:p w14:paraId="72422F1D" w14:textId="43E33332" w:rsidR="008921F5" w:rsidRPr="00ED7704" w:rsidRDefault="00910E73" w:rsidP="00EE5251">
                  <w:pPr>
                    <w:rPr>
                      <w:rFonts w:ascii="Calibri" w:hAnsi="Calibri" w:cs="Calibri"/>
                      <w:b/>
                      <w:sz w:val="21"/>
                      <w:szCs w:val="21"/>
                    </w:rPr>
                  </w:pPr>
                  <w:r>
                    <w:rPr>
                      <w:rFonts w:ascii="Calibri" w:hAnsi="Calibri" w:cs="Calibri"/>
                      <w:b/>
                      <w:sz w:val="21"/>
                      <w:szCs w:val="21"/>
                    </w:rPr>
                    <w:t>70.7</w:t>
                  </w:r>
                </w:p>
                <w:p w14:paraId="281BB8CE" w14:textId="77777777" w:rsidR="008921F5" w:rsidRPr="00ED7704" w:rsidRDefault="008921F5" w:rsidP="00EE5251">
                  <w:pPr>
                    <w:rPr>
                      <w:rFonts w:ascii="Calibri" w:hAnsi="Calibri" w:cs="Calibri"/>
                      <w:b/>
                      <w:sz w:val="21"/>
                      <w:szCs w:val="21"/>
                    </w:rPr>
                  </w:pPr>
                </w:p>
                <w:p w14:paraId="4884229C" w14:textId="77777777" w:rsidR="005D78AE" w:rsidRDefault="005D78AE" w:rsidP="00EE5251">
                  <w:pPr>
                    <w:rPr>
                      <w:rFonts w:ascii="Calibri" w:hAnsi="Calibri" w:cs="Calibri"/>
                      <w:b/>
                      <w:sz w:val="21"/>
                      <w:szCs w:val="21"/>
                    </w:rPr>
                  </w:pPr>
                </w:p>
                <w:p w14:paraId="304AF8AE" w14:textId="30BDA958" w:rsidR="008921F5" w:rsidRPr="00ED7704" w:rsidRDefault="007D120D" w:rsidP="00EE5251">
                  <w:pPr>
                    <w:rPr>
                      <w:rFonts w:ascii="Calibri" w:hAnsi="Calibri" w:cs="Calibri"/>
                      <w:b/>
                      <w:sz w:val="21"/>
                      <w:szCs w:val="21"/>
                    </w:rPr>
                  </w:pPr>
                  <w:r>
                    <w:rPr>
                      <w:rFonts w:ascii="Calibri" w:hAnsi="Calibri" w:cs="Calibri"/>
                      <w:b/>
                      <w:sz w:val="21"/>
                      <w:szCs w:val="21"/>
                    </w:rPr>
                    <w:t>P25/</w:t>
                  </w:r>
                  <w:r w:rsidR="00910E73">
                    <w:rPr>
                      <w:rFonts w:ascii="Calibri" w:hAnsi="Calibri" w:cs="Calibri"/>
                      <w:b/>
                      <w:sz w:val="21"/>
                      <w:szCs w:val="21"/>
                    </w:rPr>
                    <w:t>71</w:t>
                  </w:r>
                </w:p>
                <w:p w14:paraId="0B6114E1" w14:textId="17BE7A00" w:rsidR="008921F5" w:rsidRPr="00ED7704" w:rsidRDefault="00910E73" w:rsidP="00EE5251">
                  <w:pPr>
                    <w:rPr>
                      <w:rFonts w:ascii="Calibri" w:hAnsi="Calibri" w:cs="Calibri"/>
                      <w:b/>
                      <w:sz w:val="21"/>
                      <w:szCs w:val="21"/>
                    </w:rPr>
                  </w:pPr>
                  <w:r>
                    <w:rPr>
                      <w:rFonts w:ascii="Calibri" w:hAnsi="Calibri" w:cs="Calibri"/>
                      <w:b/>
                      <w:sz w:val="21"/>
                      <w:szCs w:val="21"/>
                    </w:rPr>
                    <w:t>71</w:t>
                  </w:r>
                  <w:r w:rsidR="007D120D">
                    <w:rPr>
                      <w:rFonts w:ascii="Calibri" w:hAnsi="Calibri" w:cs="Calibri"/>
                      <w:b/>
                      <w:sz w:val="21"/>
                      <w:szCs w:val="21"/>
                    </w:rPr>
                    <w:t>.1</w:t>
                  </w:r>
                </w:p>
                <w:p w14:paraId="6906BDAA" w14:textId="77777777" w:rsidR="008921F5" w:rsidRPr="00ED7704" w:rsidRDefault="008921F5" w:rsidP="00EE5251">
                  <w:pPr>
                    <w:rPr>
                      <w:rFonts w:ascii="Calibri" w:hAnsi="Calibri" w:cs="Calibri"/>
                      <w:b/>
                      <w:sz w:val="21"/>
                      <w:szCs w:val="21"/>
                    </w:rPr>
                  </w:pPr>
                </w:p>
                <w:p w14:paraId="1B6C90D0" w14:textId="77777777" w:rsidR="00910E73" w:rsidRDefault="00910E73" w:rsidP="00EE5251">
                  <w:pPr>
                    <w:rPr>
                      <w:rFonts w:ascii="Calibri" w:hAnsi="Calibri" w:cs="Calibri"/>
                      <w:b/>
                      <w:sz w:val="21"/>
                      <w:szCs w:val="21"/>
                    </w:rPr>
                  </w:pPr>
                </w:p>
                <w:p w14:paraId="205F995D" w14:textId="77777777" w:rsidR="00910E73" w:rsidRDefault="00910E73" w:rsidP="00EE5251">
                  <w:pPr>
                    <w:rPr>
                      <w:rFonts w:ascii="Calibri" w:hAnsi="Calibri" w:cs="Calibri"/>
                      <w:b/>
                      <w:sz w:val="21"/>
                      <w:szCs w:val="21"/>
                    </w:rPr>
                  </w:pPr>
                </w:p>
                <w:p w14:paraId="1CBC39AB" w14:textId="2C5DB6D3" w:rsidR="008921F5" w:rsidRPr="00ED7704" w:rsidRDefault="00910E73" w:rsidP="00EE5251">
                  <w:pPr>
                    <w:rPr>
                      <w:rFonts w:ascii="Calibri" w:hAnsi="Calibri" w:cs="Calibri"/>
                      <w:b/>
                      <w:sz w:val="21"/>
                      <w:szCs w:val="21"/>
                    </w:rPr>
                  </w:pPr>
                  <w:r>
                    <w:rPr>
                      <w:rFonts w:ascii="Calibri" w:hAnsi="Calibri" w:cs="Calibri"/>
                      <w:b/>
                      <w:sz w:val="21"/>
                      <w:szCs w:val="21"/>
                    </w:rPr>
                    <w:t>71</w:t>
                  </w:r>
                  <w:r w:rsidR="007D120D">
                    <w:rPr>
                      <w:rFonts w:ascii="Calibri" w:hAnsi="Calibri" w:cs="Calibri"/>
                      <w:b/>
                      <w:sz w:val="21"/>
                      <w:szCs w:val="21"/>
                    </w:rPr>
                    <w:t>.2</w:t>
                  </w:r>
                </w:p>
                <w:p w14:paraId="376D4E2A" w14:textId="77777777" w:rsidR="008921F5" w:rsidRPr="00ED7704" w:rsidRDefault="008921F5" w:rsidP="00EE5251">
                  <w:pPr>
                    <w:rPr>
                      <w:rFonts w:ascii="Calibri" w:hAnsi="Calibri" w:cs="Calibri"/>
                      <w:b/>
                      <w:sz w:val="21"/>
                      <w:szCs w:val="21"/>
                    </w:rPr>
                  </w:pPr>
                </w:p>
                <w:p w14:paraId="634EDF6C" w14:textId="77777777" w:rsidR="00910E73" w:rsidRDefault="00910E73" w:rsidP="00EE5251">
                  <w:pPr>
                    <w:rPr>
                      <w:rFonts w:ascii="Calibri" w:hAnsi="Calibri" w:cs="Calibri"/>
                      <w:b/>
                      <w:sz w:val="21"/>
                      <w:szCs w:val="21"/>
                    </w:rPr>
                  </w:pPr>
                </w:p>
                <w:p w14:paraId="5C9E173D" w14:textId="77777777" w:rsidR="00910E73" w:rsidRDefault="00910E73" w:rsidP="00EE5251">
                  <w:pPr>
                    <w:rPr>
                      <w:rFonts w:ascii="Calibri" w:hAnsi="Calibri" w:cs="Calibri"/>
                      <w:b/>
                      <w:sz w:val="21"/>
                      <w:szCs w:val="21"/>
                    </w:rPr>
                  </w:pPr>
                </w:p>
                <w:p w14:paraId="32C5B5ED" w14:textId="672F97E5" w:rsidR="008921F5" w:rsidRPr="00ED7704" w:rsidRDefault="00910E73" w:rsidP="00EE5251">
                  <w:pPr>
                    <w:rPr>
                      <w:rFonts w:ascii="Calibri" w:hAnsi="Calibri" w:cs="Calibri"/>
                      <w:b/>
                      <w:sz w:val="21"/>
                      <w:szCs w:val="21"/>
                    </w:rPr>
                  </w:pPr>
                  <w:r>
                    <w:rPr>
                      <w:rFonts w:ascii="Calibri" w:hAnsi="Calibri" w:cs="Calibri"/>
                      <w:b/>
                      <w:sz w:val="21"/>
                      <w:szCs w:val="21"/>
                    </w:rPr>
                    <w:t>71</w:t>
                  </w:r>
                  <w:r w:rsidR="007D120D">
                    <w:rPr>
                      <w:rFonts w:ascii="Calibri" w:hAnsi="Calibri" w:cs="Calibri"/>
                      <w:b/>
                      <w:sz w:val="21"/>
                      <w:szCs w:val="21"/>
                    </w:rPr>
                    <w:t>.3</w:t>
                  </w:r>
                </w:p>
                <w:p w14:paraId="076FBA3E" w14:textId="77777777" w:rsidR="008921F5" w:rsidRPr="00ED7704" w:rsidRDefault="008921F5" w:rsidP="00EE5251">
                  <w:pPr>
                    <w:rPr>
                      <w:rFonts w:ascii="Calibri" w:hAnsi="Calibri" w:cs="Calibri"/>
                      <w:b/>
                      <w:sz w:val="21"/>
                      <w:szCs w:val="21"/>
                    </w:rPr>
                  </w:pPr>
                </w:p>
                <w:p w14:paraId="5152C472" w14:textId="77777777" w:rsidR="008921F5" w:rsidRPr="00ED7704" w:rsidRDefault="008921F5" w:rsidP="00EE5251">
                  <w:pPr>
                    <w:rPr>
                      <w:rFonts w:ascii="Calibri" w:hAnsi="Calibri" w:cs="Calibri"/>
                      <w:b/>
                      <w:sz w:val="21"/>
                      <w:szCs w:val="21"/>
                    </w:rPr>
                  </w:pPr>
                </w:p>
                <w:p w14:paraId="6770AB70" w14:textId="77777777" w:rsidR="00B379A0" w:rsidRDefault="00B379A0" w:rsidP="00EE5251">
                  <w:pPr>
                    <w:rPr>
                      <w:rFonts w:ascii="Calibri" w:hAnsi="Calibri" w:cs="Calibri"/>
                      <w:b/>
                      <w:sz w:val="21"/>
                      <w:szCs w:val="21"/>
                    </w:rPr>
                  </w:pPr>
                </w:p>
                <w:p w14:paraId="58A5A72F" w14:textId="77777777" w:rsidR="00B379A0" w:rsidRDefault="00B379A0" w:rsidP="00EE5251">
                  <w:pPr>
                    <w:rPr>
                      <w:rFonts w:ascii="Calibri" w:hAnsi="Calibri" w:cs="Calibri"/>
                      <w:b/>
                      <w:sz w:val="21"/>
                      <w:szCs w:val="21"/>
                    </w:rPr>
                  </w:pPr>
                </w:p>
                <w:p w14:paraId="1576D96E" w14:textId="1756B497" w:rsidR="008921F5" w:rsidRPr="00ED7704" w:rsidRDefault="00910E73" w:rsidP="00EE5251">
                  <w:pPr>
                    <w:rPr>
                      <w:rFonts w:ascii="Calibri" w:hAnsi="Calibri" w:cs="Calibri"/>
                      <w:b/>
                      <w:sz w:val="21"/>
                      <w:szCs w:val="21"/>
                    </w:rPr>
                  </w:pPr>
                  <w:r>
                    <w:rPr>
                      <w:rFonts w:ascii="Calibri" w:hAnsi="Calibri" w:cs="Calibri"/>
                      <w:b/>
                      <w:sz w:val="21"/>
                      <w:szCs w:val="21"/>
                    </w:rPr>
                    <w:t>71</w:t>
                  </w:r>
                  <w:r w:rsidR="007D120D">
                    <w:rPr>
                      <w:rFonts w:ascii="Calibri" w:hAnsi="Calibri" w:cs="Calibri"/>
                      <w:b/>
                      <w:sz w:val="21"/>
                      <w:szCs w:val="21"/>
                    </w:rPr>
                    <w:t>.4</w:t>
                  </w:r>
                </w:p>
                <w:p w14:paraId="4896159A" w14:textId="77777777" w:rsidR="008921F5" w:rsidRPr="00ED7704" w:rsidRDefault="008921F5" w:rsidP="00EE5251">
                  <w:pPr>
                    <w:rPr>
                      <w:rFonts w:ascii="Calibri" w:hAnsi="Calibri" w:cs="Calibri"/>
                      <w:b/>
                      <w:sz w:val="21"/>
                      <w:szCs w:val="21"/>
                    </w:rPr>
                  </w:pPr>
                </w:p>
                <w:p w14:paraId="42C3466F" w14:textId="77777777" w:rsidR="008921F5" w:rsidRPr="00ED7704" w:rsidRDefault="008921F5" w:rsidP="00EE5251">
                  <w:pPr>
                    <w:rPr>
                      <w:rFonts w:ascii="Calibri" w:hAnsi="Calibri" w:cs="Calibri"/>
                      <w:b/>
                      <w:sz w:val="21"/>
                      <w:szCs w:val="21"/>
                    </w:rPr>
                  </w:pPr>
                </w:p>
                <w:p w14:paraId="23E3ADEF" w14:textId="77777777" w:rsidR="008921F5" w:rsidRPr="00ED7704" w:rsidRDefault="008921F5" w:rsidP="00EE5251">
                  <w:pPr>
                    <w:rPr>
                      <w:rFonts w:ascii="Calibri" w:hAnsi="Calibri" w:cs="Calibri"/>
                      <w:b/>
                      <w:sz w:val="21"/>
                      <w:szCs w:val="21"/>
                    </w:rPr>
                  </w:pPr>
                </w:p>
                <w:p w14:paraId="096146E7" w14:textId="77777777" w:rsidR="008921F5" w:rsidRPr="00ED7704" w:rsidRDefault="008921F5" w:rsidP="00EE5251">
                  <w:pPr>
                    <w:rPr>
                      <w:rFonts w:ascii="Calibri" w:hAnsi="Calibri" w:cs="Calibri"/>
                      <w:b/>
                      <w:sz w:val="21"/>
                      <w:szCs w:val="21"/>
                    </w:rPr>
                  </w:pPr>
                </w:p>
                <w:p w14:paraId="37EAC4C2" w14:textId="5CC5444D" w:rsidR="009E3AB4" w:rsidRDefault="00910E73" w:rsidP="00EE5251">
                  <w:pPr>
                    <w:rPr>
                      <w:rFonts w:ascii="Calibri" w:hAnsi="Calibri" w:cs="Calibri"/>
                      <w:b/>
                      <w:sz w:val="21"/>
                      <w:szCs w:val="21"/>
                    </w:rPr>
                  </w:pPr>
                  <w:r>
                    <w:rPr>
                      <w:rFonts w:ascii="Calibri" w:hAnsi="Calibri" w:cs="Calibri"/>
                      <w:b/>
                      <w:sz w:val="21"/>
                      <w:szCs w:val="21"/>
                    </w:rPr>
                    <w:t>71.5</w:t>
                  </w:r>
                </w:p>
                <w:p w14:paraId="26DF868F" w14:textId="77777777" w:rsidR="009E3AB4" w:rsidRDefault="009E3AB4" w:rsidP="00EE5251">
                  <w:pPr>
                    <w:rPr>
                      <w:rFonts w:ascii="Calibri" w:hAnsi="Calibri" w:cs="Calibri"/>
                      <w:b/>
                      <w:sz w:val="21"/>
                      <w:szCs w:val="21"/>
                    </w:rPr>
                  </w:pPr>
                </w:p>
                <w:p w14:paraId="0FA8D9D0" w14:textId="77777777" w:rsidR="009E3AB4" w:rsidRDefault="009E3AB4" w:rsidP="00EE5251">
                  <w:pPr>
                    <w:rPr>
                      <w:rFonts w:ascii="Calibri" w:hAnsi="Calibri" w:cs="Calibri"/>
                      <w:b/>
                      <w:sz w:val="21"/>
                      <w:szCs w:val="21"/>
                    </w:rPr>
                  </w:pPr>
                </w:p>
                <w:p w14:paraId="5805139F" w14:textId="77777777" w:rsidR="009E3AB4" w:rsidRDefault="009E3AB4" w:rsidP="00EE5251">
                  <w:pPr>
                    <w:rPr>
                      <w:rFonts w:ascii="Calibri" w:hAnsi="Calibri" w:cs="Calibri"/>
                      <w:b/>
                      <w:sz w:val="21"/>
                      <w:szCs w:val="21"/>
                    </w:rPr>
                  </w:pPr>
                </w:p>
                <w:p w14:paraId="748EA26E" w14:textId="77777777" w:rsidR="009E3AB4" w:rsidRDefault="009E3AB4" w:rsidP="00EE5251">
                  <w:pPr>
                    <w:rPr>
                      <w:rFonts w:ascii="Calibri" w:hAnsi="Calibri" w:cs="Calibri"/>
                      <w:b/>
                      <w:sz w:val="21"/>
                      <w:szCs w:val="21"/>
                    </w:rPr>
                  </w:pPr>
                </w:p>
                <w:p w14:paraId="018F600D" w14:textId="77777777" w:rsidR="009E3AB4" w:rsidRDefault="009E3AB4" w:rsidP="00EE5251">
                  <w:pPr>
                    <w:rPr>
                      <w:rFonts w:ascii="Calibri" w:hAnsi="Calibri" w:cs="Calibri"/>
                      <w:b/>
                      <w:sz w:val="21"/>
                      <w:szCs w:val="21"/>
                    </w:rPr>
                  </w:pPr>
                </w:p>
                <w:p w14:paraId="4E71D03A" w14:textId="77777777" w:rsidR="009E3AB4" w:rsidRDefault="009E3AB4" w:rsidP="00EE5251">
                  <w:pPr>
                    <w:rPr>
                      <w:rFonts w:ascii="Calibri" w:hAnsi="Calibri" w:cs="Calibri"/>
                      <w:b/>
                      <w:sz w:val="21"/>
                      <w:szCs w:val="21"/>
                    </w:rPr>
                  </w:pPr>
                </w:p>
                <w:p w14:paraId="74091BB1" w14:textId="4AC45E6C" w:rsidR="009E3AB4" w:rsidRDefault="00910E73" w:rsidP="00EE5251">
                  <w:pPr>
                    <w:rPr>
                      <w:rFonts w:ascii="Calibri" w:hAnsi="Calibri" w:cs="Calibri"/>
                      <w:b/>
                      <w:sz w:val="21"/>
                      <w:szCs w:val="21"/>
                    </w:rPr>
                  </w:pPr>
                  <w:r>
                    <w:rPr>
                      <w:rFonts w:ascii="Calibri" w:hAnsi="Calibri" w:cs="Calibri"/>
                      <w:b/>
                      <w:sz w:val="21"/>
                      <w:szCs w:val="21"/>
                    </w:rPr>
                    <w:t>71.6</w:t>
                  </w:r>
                </w:p>
                <w:p w14:paraId="4CB7A72A" w14:textId="77777777" w:rsidR="009E3AB4" w:rsidRDefault="009E3AB4" w:rsidP="00EE5251">
                  <w:pPr>
                    <w:rPr>
                      <w:rFonts w:ascii="Calibri" w:hAnsi="Calibri" w:cs="Calibri"/>
                      <w:b/>
                      <w:sz w:val="21"/>
                      <w:szCs w:val="21"/>
                    </w:rPr>
                  </w:pPr>
                </w:p>
                <w:p w14:paraId="3630A789" w14:textId="77777777" w:rsidR="009E3AB4" w:rsidRDefault="009E3AB4" w:rsidP="00EE5251">
                  <w:pPr>
                    <w:rPr>
                      <w:rFonts w:ascii="Calibri" w:hAnsi="Calibri" w:cs="Calibri"/>
                      <w:b/>
                      <w:sz w:val="21"/>
                      <w:szCs w:val="21"/>
                    </w:rPr>
                  </w:pPr>
                </w:p>
                <w:p w14:paraId="7B64EBA0" w14:textId="77777777" w:rsidR="009E3AB4" w:rsidRDefault="009E3AB4" w:rsidP="00EE5251">
                  <w:pPr>
                    <w:rPr>
                      <w:rFonts w:ascii="Calibri" w:hAnsi="Calibri" w:cs="Calibri"/>
                      <w:b/>
                      <w:sz w:val="21"/>
                      <w:szCs w:val="21"/>
                    </w:rPr>
                  </w:pPr>
                </w:p>
                <w:p w14:paraId="2BD5EF0E" w14:textId="77777777" w:rsidR="009E3AB4" w:rsidRDefault="009E3AB4" w:rsidP="00EE5251">
                  <w:pPr>
                    <w:rPr>
                      <w:rFonts w:ascii="Calibri" w:hAnsi="Calibri" w:cs="Calibri"/>
                      <w:b/>
                      <w:sz w:val="21"/>
                      <w:szCs w:val="21"/>
                    </w:rPr>
                  </w:pPr>
                </w:p>
                <w:p w14:paraId="555A823E" w14:textId="77777777" w:rsidR="009E3AB4" w:rsidRDefault="009E3AB4" w:rsidP="00EE5251">
                  <w:pPr>
                    <w:rPr>
                      <w:rFonts w:ascii="Calibri" w:hAnsi="Calibri" w:cs="Calibri"/>
                      <w:b/>
                      <w:sz w:val="21"/>
                      <w:szCs w:val="21"/>
                    </w:rPr>
                  </w:pPr>
                </w:p>
                <w:p w14:paraId="10D83854" w14:textId="77777777" w:rsidR="009E3AB4" w:rsidRDefault="009E3AB4" w:rsidP="00EE5251">
                  <w:pPr>
                    <w:rPr>
                      <w:rFonts w:ascii="Calibri" w:hAnsi="Calibri" w:cs="Calibri"/>
                      <w:b/>
                      <w:sz w:val="21"/>
                      <w:szCs w:val="21"/>
                    </w:rPr>
                  </w:pPr>
                </w:p>
                <w:p w14:paraId="59BE6324" w14:textId="77777777" w:rsidR="009E3AB4" w:rsidRDefault="009E3AB4" w:rsidP="00EE5251">
                  <w:pPr>
                    <w:rPr>
                      <w:rFonts w:ascii="Calibri" w:hAnsi="Calibri" w:cs="Calibri"/>
                      <w:b/>
                      <w:sz w:val="21"/>
                      <w:szCs w:val="21"/>
                    </w:rPr>
                  </w:pPr>
                </w:p>
                <w:p w14:paraId="07F93129" w14:textId="40BA7F02" w:rsidR="009E3AB4" w:rsidRDefault="00910E73" w:rsidP="00EE5251">
                  <w:pPr>
                    <w:rPr>
                      <w:rFonts w:ascii="Calibri" w:hAnsi="Calibri" w:cs="Calibri"/>
                      <w:b/>
                      <w:sz w:val="21"/>
                      <w:szCs w:val="21"/>
                    </w:rPr>
                  </w:pPr>
                  <w:r>
                    <w:rPr>
                      <w:rFonts w:ascii="Calibri" w:hAnsi="Calibri" w:cs="Calibri"/>
                      <w:b/>
                      <w:sz w:val="21"/>
                      <w:szCs w:val="21"/>
                    </w:rPr>
                    <w:t>71.7</w:t>
                  </w:r>
                </w:p>
                <w:p w14:paraId="074285EA" w14:textId="77777777" w:rsidR="009E3AB4" w:rsidRDefault="009E3AB4" w:rsidP="00EE5251">
                  <w:pPr>
                    <w:rPr>
                      <w:rFonts w:ascii="Calibri" w:hAnsi="Calibri" w:cs="Calibri"/>
                      <w:b/>
                      <w:sz w:val="21"/>
                      <w:szCs w:val="21"/>
                    </w:rPr>
                  </w:pPr>
                </w:p>
                <w:p w14:paraId="1A9023A8" w14:textId="77777777" w:rsidR="009E3AB4" w:rsidRDefault="009E3AB4" w:rsidP="00EE5251">
                  <w:pPr>
                    <w:rPr>
                      <w:rFonts w:ascii="Calibri" w:hAnsi="Calibri" w:cs="Calibri"/>
                      <w:b/>
                      <w:sz w:val="21"/>
                      <w:szCs w:val="21"/>
                    </w:rPr>
                  </w:pPr>
                </w:p>
                <w:p w14:paraId="7A3EDB39" w14:textId="77777777" w:rsidR="009E3AB4" w:rsidRDefault="009E3AB4" w:rsidP="00EE5251">
                  <w:pPr>
                    <w:rPr>
                      <w:rFonts w:ascii="Calibri" w:hAnsi="Calibri" w:cs="Calibri"/>
                      <w:b/>
                      <w:sz w:val="21"/>
                      <w:szCs w:val="21"/>
                    </w:rPr>
                  </w:pPr>
                </w:p>
                <w:p w14:paraId="696E7515" w14:textId="77777777" w:rsidR="009E3AB4" w:rsidRDefault="009E3AB4" w:rsidP="00EE5251">
                  <w:pPr>
                    <w:rPr>
                      <w:rFonts w:ascii="Calibri" w:hAnsi="Calibri" w:cs="Calibri"/>
                      <w:b/>
                      <w:sz w:val="21"/>
                      <w:szCs w:val="21"/>
                    </w:rPr>
                  </w:pPr>
                </w:p>
                <w:p w14:paraId="6AFE44BD" w14:textId="306C4153" w:rsidR="008921F5" w:rsidRPr="00ED7704" w:rsidRDefault="007D120D" w:rsidP="00EE5251">
                  <w:pPr>
                    <w:rPr>
                      <w:rFonts w:ascii="Calibri" w:hAnsi="Calibri" w:cs="Calibri"/>
                      <w:b/>
                      <w:sz w:val="21"/>
                      <w:szCs w:val="21"/>
                    </w:rPr>
                  </w:pPr>
                  <w:r>
                    <w:rPr>
                      <w:rFonts w:ascii="Calibri" w:hAnsi="Calibri" w:cs="Calibri"/>
                      <w:b/>
                      <w:sz w:val="21"/>
                      <w:szCs w:val="21"/>
                    </w:rPr>
                    <w:t>P25/</w:t>
                  </w:r>
                  <w:r w:rsidR="00910E73">
                    <w:rPr>
                      <w:rFonts w:ascii="Calibri" w:hAnsi="Calibri" w:cs="Calibri"/>
                      <w:b/>
                      <w:sz w:val="21"/>
                      <w:szCs w:val="21"/>
                    </w:rPr>
                    <w:t>72</w:t>
                  </w:r>
                </w:p>
                <w:p w14:paraId="0E76BD97" w14:textId="0F5F042F" w:rsidR="008921F5" w:rsidRPr="00ED7704" w:rsidRDefault="00910E73" w:rsidP="00EE5251">
                  <w:pPr>
                    <w:rPr>
                      <w:rFonts w:ascii="Calibri" w:hAnsi="Calibri" w:cs="Calibri"/>
                      <w:b/>
                      <w:sz w:val="21"/>
                      <w:szCs w:val="21"/>
                    </w:rPr>
                  </w:pPr>
                  <w:r>
                    <w:rPr>
                      <w:rFonts w:ascii="Calibri" w:hAnsi="Calibri" w:cs="Calibri"/>
                      <w:b/>
                      <w:sz w:val="21"/>
                      <w:szCs w:val="21"/>
                    </w:rPr>
                    <w:t>72</w:t>
                  </w:r>
                  <w:r w:rsidR="007D120D">
                    <w:rPr>
                      <w:rFonts w:ascii="Calibri" w:hAnsi="Calibri" w:cs="Calibri"/>
                      <w:b/>
                      <w:sz w:val="21"/>
                      <w:szCs w:val="21"/>
                    </w:rPr>
                    <w:t>.1</w:t>
                  </w:r>
                </w:p>
                <w:p w14:paraId="3F5AFE55" w14:textId="77777777" w:rsidR="008921F5" w:rsidRPr="00ED7704" w:rsidRDefault="008921F5" w:rsidP="00EE5251">
                  <w:pPr>
                    <w:rPr>
                      <w:rFonts w:ascii="Calibri" w:hAnsi="Calibri" w:cs="Calibri"/>
                      <w:b/>
                      <w:sz w:val="21"/>
                      <w:szCs w:val="21"/>
                    </w:rPr>
                  </w:pPr>
                </w:p>
                <w:p w14:paraId="5751ECFA" w14:textId="72243CFC" w:rsidR="008921F5" w:rsidRPr="00ED7704" w:rsidRDefault="007D120D" w:rsidP="00EE5251">
                  <w:pPr>
                    <w:rPr>
                      <w:rFonts w:ascii="Calibri" w:hAnsi="Calibri" w:cs="Calibri"/>
                      <w:b/>
                      <w:sz w:val="21"/>
                      <w:szCs w:val="21"/>
                    </w:rPr>
                  </w:pPr>
                  <w:r>
                    <w:rPr>
                      <w:rFonts w:ascii="Calibri" w:hAnsi="Calibri" w:cs="Calibri"/>
                      <w:b/>
                      <w:sz w:val="21"/>
                      <w:szCs w:val="21"/>
                    </w:rPr>
                    <w:t>P25/</w:t>
                  </w:r>
                  <w:r w:rsidR="00910E73">
                    <w:rPr>
                      <w:rFonts w:ascii="Calibri" w:hAnsi="Calibri" w:cs="Calibri"/>
                      <w:b/>
                      <w:sz w:val="21"/>
                      <w:szCs w:val="21"/>
                    </w:rPr>
                    <w:t>73</w:t>
                  </w:r>
                </w:p>
                <w:p w14:paraId="15D25EED" w14:textId="4E2C4D6A" w:rsidR="008921F5" w:rsidRPr="00ED7704" w:rsidRDefault="00910E73" w:rsidP="00EE5251">
                  <w:pPr>
                    <w:rPr>
                      <w:rFonts w:ascii="Calibri" w:hAnsi="Calibri" w:cs="Calibri"/>
                      <w:b/>
                      <w:sz w:val="21"/>
                      <w:szCs w:val="21"/>
                    </w:rPr>
                  </w:pPr>
                  <w:r>
                    <w:rPr>
                      <w:rFonts w:ascii="Calibri" w:hAnsi="Calibri" w:cs="Calibri"/>
                      <w:b/>
                      <w:sz w:val="21"/>
                      <w:szCs w:val="21"/>
                    </w:rPr>
                    <w:t>73</w:t>
                  </w:r>
                  <w:r w:rsidR="007D120D">
                    <w:rPr>
                      <w:rFonts w:ascii="Calibri" w:hAnsi="Calibri" w:cs="Calibri"/>
                      <w:b/>
                      <w:sz w:val="21"/>
                      <w:szCs w:val="21"/>
                    </w:rPr>
                    <w:t>.1</w:t>
                  </w:r>
                </w:p>
                <w:p w14:paraId="3B05F82C" w14:textId="77777777" w:rsidR="008921F5" w:rsidRPr="00ED7704" w:rsidRDefault="008921F5" w:rsidP="00EE5251">
                  <w:pPr>
                    <w:rPr>
                      <w:rFonts w:ascii="Calibri" w:hAnsi="Calibri" w:cs="Calibri"/>
                      <w:b/>
                      <w:sz w:val="21"/>
                      <w:szCs w:val="21"/>
                    </w:rPr>
                  </w:pPr>
                </w:p>
                <w:p w14:paraId="1CD8692C" w14:textId="77777777" w:rsidR="008921F5" w:rsidRPr="00ED7704" w:rsidRDefault="008921F5" w:rsidP="00EE5251">
                  <w:pPr>
                    <w:rPr>
                      <w:rFonts w:ascii="Calibri" w:hAnsi="Calibri" w:cs="Calibri"/>
                      <w:b/>
                      <w:sz w:val="21"/>
                      <w:szCs w:val="21"/>
                    </w:rPr>
                  </w:pPr>
                </w:p>
                <w:p w14:paraId="101137C9" w14:textId="0098C67E" w:rsidR="008921F5" w:rsidRPr="00ED7704" w:rsidRDefault="00910E73" w:rsidP="00EE5251">
                  <w:pPr>
                    <w:rPr>
                      <w:rFonts w:ascii="Calibri" w:hAnsi="Calibri" w:cs="Calibri"/>
                      <w:b/>
                      <w:sz w:val="21"/>
                      <w:szCs w:val="21"/>
                    </w:rPr>
                  </w:pPr>
                  <w:r>
                    <w:rPr>
                      <w:rFonts w:ascii="Calibri" w:hAnsi="Calibri" w:cs="Calibri"/>
                      <w:b/>
                      <w:sz w:val="21"/>
                      <w:szCs w:val="21"/>
                    </w:rPr>
                    <w:t>73</w:t>
                  </w:r>
                  <w:r w:rsidR="007D120D">
                    <w:rPr>
                      <w:rFonts w:ascii="Calibri" w:hAnsi="Calibri" w:cs="Calibri"/>
                      <w:b/>
                      <w:sz w:val="21"/>
                      <w:szCs w:val="21"/>
                    </w:rPr>
                    <w:t>.2</w:t>
                  </w:r>
                </w:p>
                <w:p w14:paraId="36EB177D" w14:textId="77777777" w:rsidR="008921F5" w:rsidRPr="00ED7704" w:rsidRDefault="008921F5" w:rsidP="00EE5251">
                  <w:pPr>
                    <w:rPr>
                      <w:rFonts w:ascii="Calibri" w:hAnsi="Calibri" w:cs="Calibri"/>
                      <w:b/>
                      <w:sz w:val="21"/>
                      <w:szCs w:val="21"/>
                    </w:rPr>
                  </w:pPr>
                </w:p>
                <w:p w14:paraId="2B905817" w14:textId="77777777" w:rsidR="00466B7C" w:rsidRDefault="00466B7C" w:rsidP="00EE5251">
                  <w:pPr>
                    <w:rPr>
                      <w:rFonts w:ascii="Calibri" w:hAnsi="Calibri" w:cs="Calibri"/>
                      <w:b/>
                      <w:sz w:val="21"/>
                      <w:szCs w:val="21"/>
                    </w:rPr>
                  </w:pPr>
                </w:p>
                <w:p w14:paraId="43EEF960" w14:textId="77777777" w:rsidR="00466B7C" w:rsidRDefault="00466B7C" w:rsidP="00EE5251">
                  <w:pPr>
                    <w:rPr>
                      <w:rFonts w:ascii="Calibri" w:hAnsi="Calibri" w:cs="Calibri"/>
                      <w:b/>
                      <w:sz w:val="21"/>
                      <w:szCs w:val="21"/>
                    </w:rPr>
                  </w:pPr>
                </w:p>
                <w:p w14:paraId="7A12FD63" w14:textId="5B90252C" w:rsidR="008921F5" w:rsidRPr="00ED7704" w:rsidRDefault="007D120D" w:rsidP="00EE5251">
                  <w:pPr>
                    <w:rPr>
                      <w:rFonts w:ascii="Calibri" w:hAnsi="Calibri" w:cs="Calibri"/>
                      <w:b/>
                      <w:sz w:val="21"/>
                      <w:szCs w:val="21"/>
                    </w:rPr>
                  </w:pPr>
                  <w:r>
                    <w:rPr>
                      <w:rFonts w:ascii="Calibri" w:hAnsi="Calibri" w:cs="Calibri"/>
                      <w:b/>
                      <w:sz w:val="21"/>
                      <w:szCs w:val="21"/>
                    </w:rPr>
                    <w:t>P25/</w:t>
                  </w:r>
                  <w:r w:rsidR="00910E73">
                    <w:rPr>
                      <w:rFonts w:ascii="Calibri" w:hAnsi="Calibri" w:cs="Calibri"/>
                      <w:b/>
                      <w:sz w:val="21"/>
                      <w:szCs w:val="21"/>
                    </w:rPr>
                    <w:t>74</w:t>
                  </w:r>
                </w:p>
                <w:p w14:paraId="384393BF" w14:textId="51670E8F" w:rsidR="008921F5" w:rsidRPr="00ED7704" w:rsidRDefault="00910E73" w:rsidP="00EE5251">
                  <w:pPr>
                    <w:rPr>
                      <w:rFonts w:ascii="Calibri" w:hAnsi="Calibri" w:cs="Calibri"/>
                      <w:b/>
                      <w:sz w:val="21"/>
                      <w:szCs w:val="21"/>
                    </w:rPr>
                  </w:pPr>
                  <w:r>
                    <w:rPr>
                      <w:rFonts w:ascii="Calibri" w:hAnsi="Calibri" w:cs="Calibri"/>
                      <w:b/>
                      <w:sz w:val="21"/>
                      <w:szCs w:val="21"/>
                    </w:rPr>
                    <w:t>74</w:t>
                  </w:r>
                  <w:r w:rsidR="007D120D">
                    <w:rPr>
                      <w:rFonts w:ascii="Calibri" w:hAnsi="Calibri" w:cs="Calibri"/>
                      <w:b/>
                      <w:sz w:val="21"/>
                      <w:szCs w:val="21"/>
                    </w:rPr>
                    <w:t>.1</w:t>
                  </w:r>
                </w:p>
                <w:p w14:paraId="5CFA1687" w14:textId="77777777" w:rsidR="008921F5" w:rsidRPr="00ED7704" w:rsidRDefault="008921F5" w:rsidP="00EE5251">
                  <w:pPr>
                    <w:rPr>
                      <w:rFonts w:ascii="Calibri" w:hAnsi="Calibri" w:cs="Calibri"/>
                      <w:b/>
                      <w:sz w:val="21"/>
                      <w:szCs w:val="21"/>
                    </w:rPr>
                  </w:pPr>
                </w:p>
                <w:p w14:paraId="6E33FDB5" w14:textId="1604FA23" w:rsidR="008921F5" w:rsidRPr="00ED7704" w:rsidRDefault="007D120D" w:rsidP="00EE5251">
                  <w:pPr>
                    <w:rPr>
                      <w:rFonts w:ascii="Calibri" w:hAnsi="Calibri" w:cs="Calibri"/>
                      <w:b/>
                      <w:sz w:val="21"/>
                      <w:szCs w:val="21"/>
                    </w:rPr>
                  </w:pPr>
                  <w:r>
                    <w:rPr>
                      <w:rFonts w:ascii="Calibri" w:hAnsi="Calibri" w:cs="Calibri"/>
                      <w:b/>
                      <w:sz w:val="21"/>
                      <w:szCs w:val="21"/>
                    </w:rPr>
                    <w:t>P25/</w:t>
                  </w:r>
                  <w:r w:rsidR="00910E73">
                    <w:rPr>
                      <w:rFonts w:ascii="Calibri" w:hAnsi="Calibri" w:cs="Calibri"/>
                      <w:b/>
                      <w:sz w:val="21"/>
                      <w:szCs w:val="21"/>
                    </w:rPr>
                    <w:t>75</w:t>
                  </w:r>
                </w:p>
                <w:p w14:paraId="171F318E" w14:textId="77777777" w:rsidR="008921F5" w:rsidRPr="00ED7704" w:rsidRDefault="008921F5" w:rsidP="00EE5251">
                  <w:pPr>
                    <w:rPr>
                      <w:rFonts w:ascii="Calibri" w:hAnsi="Calibri" w:cs="Calibri"/>
                      <w:b/>
                      <w:sz w:val="21"/>
                      <w:szCs w:val="21"/>
                    </w:rPr>
                  </w:pPr>
                </w:p>
                <w:p w14:paraId="4344D217" w14:textId="77777777" w:rsidR="008921F5" w:rsidRPr="00ED7704" w:rsidRDefault="008921F5" w:rsidP="00EE5251">
                  <w:pPr>
                    <w:rPr>
                      <w:rFonts w:ascii="Calibri" w:hAnsi="Calibri" w:cs="Calibri"/>
                      <w:b/>
                      <w:sz w:val="21"/>
                      <w:szCs w:val="21"/>
                    </w:rPr>
                  </w:pPr>
                </w:p>
                <w:p w14:paraId="2AFB9B16" w14:textId="77777777" w:rsidR="008921F5" w:rsidRPr="00ED7704" w:rsidRDefault="008921F5" w:rsidP="00EE5251">
                  <w:pPr>
                    <w:rPr>
                      <w:rFonts w:ascii="Calibri" w:hAnsi="Calibri" w:cs="Calibri"/>
                      <w:b/>
                      <w:sz w:val="21"/>
                      <w:szCs w:val="21"/>
                    </w:rPr>
                  </w:pPr>
                </w:p>
                <w:p w14:paraId="7822A7FA" w14:textId="77777777" w:rsidR="008921F5" w:rsidRPr="00ED7704" w:rsidRDefault="008921F5" w:rsidP="00EE5251">
                  <w:pPr>
                    <w:rPr>
                      <w:rFonts w:ascii="Calibri" w:hAnsi="Calibri" w:cs="Calibri"/>
                      <w:b/>
                      <w:sz w:val="21"/>
                      <w:szCs w:val="21"/>
                    </w:rPr>
                  </w:pPr>
                </w:p>
                <w:p w14:paraId="77A79EB9" w14:textId="77777777" w:rsidR="008921F5" w:rsidRPr="00ED7704" w:rsidRDefault="008921F5" w:rsidP="00EE5251">
                  <w:pPr>
                    <w:rPr>
                      <w:rFonts w:ascii="Calibri" w:hAnsi="Calibri" w:cs="Calibri"/>
                      <w:b/>
                      <w:sz w:val="21"/>
                      <w:szCs w:val="21"/>
                    </w:rPr>
                  </w:pPr>
                </w:p>
                <w:p w14:paraId="1A22DF83" w14:textId="77777777" w:rsidR="008921F5" w:rsidRPr="00ED7704" w:rsidRDefault="008921F5" w:rsidP="00EE5251">
                  <w:pPr>
                    <w:rPr>
                      <w:rFonts w:ascii="Calibri" w:hAnsi="Calibri" w:cs="Calibri"/>
                      <w:b/>
                      <w:sz w:val="21"/>
                      <w:szCs w:val="21"/>
                    </w:rPr>
                  </w:pPr>
                </w:p>
                <w:p w14:paraId="5BA59A33" w14:textId="336843E1" w:rsidR="002F149A" w:rsidRPr="00ED7704" w:rsidRDefault="002F149A" w:rsidP="002F149A">
                  <w:pPr>
                    <w:rPr>
                      <w:rFonts w:ascii="Calibri" w:hAnsi="Calibri" w:cs="Calibri"/>
                      <w:b/>
                      <w:sz w:val="21"/>
                      <w:szCs w:val="21"/>
                    </w:rPr>
                  </w:pPr>
                </w:p>
              </w:tc>
            </w:tr>
          </w:tbl>
          <w:p w14:paraId="73108046" w14:textId="138AD789" w:rsidR="00132EE1" w:rsidRPr="00ED7704" w:rsidRDefault="00132EE1" w:rsidP="005F2C06">
            <w:pPr>
              <w:rPr>
                <w:rFonts w:ascii="Calibri" w:hAnsi="Calibri" w:cs="Calibri"/>
                <w:sz w:val="21"/>
                <w:szCs w:val="21"/>
              </w:rPr>
            </w:pPr>
          </w:p>
        </w:tc>
        <w:tc>
          <w:tcPr>
            <w:tcW w:w="9661" w:type="dxa"/>
            <w:tcBorders>
              <w:top w:val="nil"/>
              <w:left w:val="nil"/>
              <w:bottom w:val="nil"/>
              <w:right w:val="nil"/>
            </w:tcBorders>
          </w:tcPr>
          <w:p w14:paraId="73F1BEAF" w14:textId="77777777" w:rsidR="000872C4" w:rsidRPr="00ED7704" w:rsidRDefault="000872C4" w:rsidP="00C96140">
            <w:pPr>
              <w:rPr>
                <w:rFonts w:ascii="Calibri" w:hAnsi="Calibri" w:cs="Calibri"/>
                <w:b/>
                <w:bCs/>
                <w:sz w:val="21"/>
                <w:szCs w:val="21"/>
              </w:rPr>
            </w:pPr>
          </w:p>
          <w:p w14:paraId="08849F58" w14:textId="7A85A401" w:rsidR="00C96140" w:rsidRPr="00ED7704" w:rsidRDefault="00C96140" w:rsidP="00C96140">
            <w:pPr>
              <w:rPr>
                <w:rFonts w:ascii="Calibri" w:hAnsi="Calibri" w:cs="Calibri"/>
                <w:sz w:val="21"/>
                <w:szCs w:val="21"/>
              </w:rPr>
            </w:pPr>
            <w:r w:rsidRPr="00ED7704">
              <w:rPr>
                <w:rFonts w:ascii="Calibri" w:hAnsi="Calibri" w:cs="Calibri"/>
                <w:b/>
                <w:bCs/>
                <w:sz w:val="21"/>
                <w:szCs w:val="21"/>
              </w:rPr>
              <w:t>APOLOGIES</w:t>
            </w:r>
            <w:r w:rsidRPr="00ED7704">
              <w:rPr>
                <w:rFonts w:ascii="Calibri" w:hAnsi="Calibri" w:cs="Calibri"/>
                <w:sz w:val="21"/>
                <w:szCs w:val="21"/>
              </w:rPr>
              <w:t xml:space="preserve"> </w:t>
            </w:r>
          </w:p>
          <w:p w14:paraId="62E1AE29" w14:textId="63C9D0F0" w:rsidR="00C96140" w:rsidRPr="00ED7704" w:rsidRDefault="00BD7112" w:rsidP="00C96140">
            <w:pPr>
              <w:rPr>
                <w:rFonts w:ascii="Calibri" w:hAnsi="Calibri" w:cs="Calibri"/>
                <w:sz w:val="21"/>
                <w:szCs w:val="21"/>
              </w:rPr>
            </w:pPr>
            <w:r>
              <w:rPr>
                <w:rFonts w:ascii="Calibri" w:hAnsi="Calibri" w:cs="Calibri"/>
                <w:sz w:val="21"/>
                <w:szCs w:val="21"/>
              </w:rPr>
              <w:t xml:space="preserve">Apologies received from </w:t>
            </w:r>
            <w:r w:rsidR="007D3575" w:rsidRPr="00ED7704">
              <w:rPr>
                <w:rFonts w:ascii="Calibri" w:hAnsi="Calibri" w:cs="Calibri"/>
                <w:sz w:val="21"/>
                <w:szCs w:val="21"/>
              </w:rPr>
              <w:t>Cllr</w:t>
            </w:r>
            <w:r w:rsidR="007D120D">
              <w:rPr>
                <w:rFonts w:ascii="Calibri" w:hAnsi="Calibri" w:cs="Calibri"/>
                <w:sz w:val="21"/>
                <w:szCs w:val="21"/>
              </w:rPr>
              <w:t xml:space="preserve"> </w:t>
            </w:r>
            <w:r w:rsidR="009747D8">
              <w:rPr>
                <w:rFonts w:ascii="Calibri" w:hAnsi="Calibri" w:cs="Calibri"/>
                <w:sz w:val="21"/>
                <w:szCs w:val="21"/>
              </w:rPr>
              <w:t>Lloyd</w:t>
            </w:r>
            <w:r w:rsidR="00911C46">
              <w:rPr>
                <w:rFonts w:ascii="Calibri" w:hAnsi="Calibri" w:cs="Calibri"/>
                <w:sz w:val="21"/>
                <w:szCs w:val="21"/>
              </w:rPr>
              <w:t>.</w:t>
            </w:r>
          </w:p>
          <w:p w14:paraId="06E347C5" w14:textId="77777777" w:rsidR="00C96140" w:rsidRPr="00ED7704" w:rsidRDefault="00C96140" w:rsidP="00C96140">
            <w:pPr>
              <w:rPr>
                <w:rFonts w:ascii="Calibri" w:hAnsi="Calibri" w:cs="Calibri"/>
                <w:sz w:val="21"/>
                <w:szCs w:val="21"/>
              </w:rPr>
            </w:pPr>
          </w:p>
          <w:p w14:paraId="5E6EE7CB" w14:textId="5FBF3FB8" w:rsidR="00573C55" w:rsidRPr="00ED7704" w:rsidRDefault="00C96140" w:rsidP="00C96140">
            <w:pPr>
              <w:rPr>
                <w:rFonts w:ascii="Calibri" w:eastAsia="Calibri Light" w:hAnsi="Calibri" w:cs="Calibri"/>
                <w:sz w:val="21"/>
                <w:szCs w:val="21"/>
                <w:lang w:eastAsia="en-GB"/>
              </w:rPr>
            </w:pPr>
            <w:r w:rsidRPr="00ED7704">
              <w:rPr>
                <w:rFonts w:ascii="Calibri" w:eastAsia="Calibri Light" w:hAnsi="Calibri" w:cs="Calibri"/>
                <w:b/>
                <w:bCs/>
                <w:sz w:val="21"/>
                <w:szCs w:val="21"/>
                <w:lang w:eastAsia="en-GB"/>
              </w:rPr>
              <w:t>DECLARATIONS OF INTEREST</w:t>
            </w:r>
            <w:r w:rsidRPr="00ED7704">
              <w:rPr>
                <w:rFonts w:ascii="Calibri" w:eastAsia="Calibri Light" w:hAnsi="Calibri" w:cs="Calibri"/>
                <w:sz w:val="21"/>
                <w:szCs w:val="21"/>
                <w:lang w:eastAsia="en-GB"/>
              </w:rPr>
              <w:t xml:space="preserve"> </w:t>
            </w:r>
          </w:p>
          <w:p w14:paraId="1ADEA849" w14:textId="326F8FB9" w:rsidR="0060377D" w:rsidRPr="00ED7704" w:rsidRDefault="007E7C83" w:rsidP="00C96140">
            <w:pPr>
              <w:rPr>
                <w:rFonts w:ascii="Calibri" w:eastAsia="Calibri Light" w:hAnsi="Calibri" w:cs="Calibri"/>
                <w:sz w:val="21"/>
                <w:szCs w:val="21"/>
                <w:lang w:eastAsia="en-GB"/>
              </w:rPr>
            </w:pPr>
            <w:r w:rsidRPr="007E7C83">
              <w:rPr>
                <w:rFonts w:ascii="Calibri" w:eastAsia="Calibri Light" w:hAnsi="Calibri" w:cs="Calibri"/>
                <w:sz w:val="21"/>
                <w:szCs w:val="21"/>
                <w:lang w:eastAsia="en-GB"/>
              </w:rPr>
              <w:t xml:space="preserve">Cllr </w:t>
            </w:r>
            <w:r>
              <w:rPr>
                <w:rFonts w:ascii="Calibri" w:eastAsia="Calibri Light" w:hAnsi="Calibri" w:cs="Calibri"/>
                <w:sz w:val="21"/>
                <w:szCs w:val="21"/>
                <w:lang w:eastAsia="en-GB"/>
              </w:rPr>
              <w:t>Trundle</w:t>
            </w:r>
            <w:r w:rsidRPr="007E7C83">
              <w:rPr>
                <w:rFonts w:ascii="Calibri" w:eastAsia="Calibri Light" w:hAnsi="Calibri" w:cs="Calibri"/>
                <w:sz w:val="21"/>
                <w:szCs w:val="21"/>
                <w:lang w:eastAsia="en-GB"/>
              </w:rPr>
              <w:t xml:space="preserve"> declared a personal interest in application DC/25/1</w:t>
            </w:r>
            <w:r>
              <w:rPr>
                <w:rFonts w:ascii="Calibri" w:eastAsia="Calibri Light" w:hAnsi="Calibri" w:cs="Calibri"/>
                <w:sz w:val="21"/>
                <w:szCs w:val="21"/>
                <w:lang w:eastAsia="en-GB"/>
              </w:rPr>
              <w:t>578</w:t>
            </w:r>
            <w:r w:rsidRPr="007E7C83">
              <w:rPr>
                <w:rFonts w:ascii="Calibri" w:eastAsia="Calibri Light" w:hAnsi="Calibri" w:cs="Calibri"/>
                <w:sz w:val="21"/>
                <w:szCs w:val="21"/>
                <w:lang w:eastAsia="en-GB"/>
              </w:rPr>
              <w:t xml:space="preserve"> as she </w:t>
            </w:r>
            <w:r>
              <w:rPr>
                <w:rFonts w:ascii="Calibri" w:eastAsia="Calibri Light" w:hAnsi="Calibri" w:cs="Calibri"/>
                <w:sz w:val="21"/>
                <w:szCs w:val="21"/>
                <w:lang w:eastAsia="en-GB"/>
              </w:rPr>
              <w:t xml:space="preserve">lives </w:t>
            </w:r>
            <w:r w:rsidR="00B238B3">
              <w:rPr>
                <w:rFonts w:ascii="Calibri" w:eastAsia="Calibri Light" w:hAnsi="Calibri" w:cs="Calibri"/>
                <w:sz w:val="21"/>
                <w:szCs w:val="21"/>
                <w:lang w:eastAsia="en-GB"/>
              </w:rPr>
              <w:t>in a neighbouring property</w:t>
            </w:r>
            <w:r>
              <w:rPr>
                <w:rFonts w:ascii="Calibri" w:eastAsia="Calibri Light" w:hAnsi="Calibri" w:cs="Calibri"/>
                <w:sz w:val="21"/>
                <w:szCs w:val="21"/>
                <w:lang w:eastAsia="en-GB"/>
              </w:rPr>
              <w:t>.</w:t>
            </w:r>
            <w:r w:rsidR="00E232AD">
              <w:rPr>
                <w:rFonts w:ascii="Calibri" w:eastAsia="Calibri Light" w:hAnsi="Calibri" w:cs="Calibri"/>
                <w:sz w:val="21"/>
                <w:szCs w:val="21"/>
                <w:lang w:eastAsia="en-GB"/>
              </w:rPr>
              <w:t xml:space="preserve"> </w:t>
            </w:r>
          </w:p>
          <w:p w14:paraId="0551F919" w14:textId="77777777" w:rsidR="00474F0C" w:rsidRPr="00ED7704" w:rsidRDefault="00474F0C" w:rsidP="00C96140">
            <w:pPr>
              <w:rPr>
                <w:rFonts w:ascii="Calibri" w:hAnsi="Calibri" w:cs="Calibri"/>
                <w:sz w:val="21"/>
                <w:szCs w:val="21"/>
              </w:rPr>
            </w:pPr>
          </w:p>
          <w:p w14:paraId="18C05B4A" w14:textId="77777777" w:rsidR="00573C55" w:rsidRPr="00ED7704" w:rsidRDefault="00573C55" w:rsidP="00573C55">
            <w:pPr>
              <w:widowControl w:val="0"/>
              <w:autoSpaceDE w:val="0"/>
              <w:autoSpaceDN w:val="0"/>
              <w:rPr>
                <w:rFonts w:ascii="Calibri" w:hAnsi="Calibri" w:cs="Calibri"/>
                <w:sz w:val="21"/>
                <w:szCs w:val="21"/>
              </w:rPr>
            </w:pPr>
            <w:r w:rsidRPr="00ED7704">
              <w:rPr>
                <w:rFonts w:ascii="Calibri" w:eastAsia="Calibri Light" w:hAnsi="Calibri" w:cs="Calibri"/>
                <w:b/>
                <w:bCs/>
                <w:sz w:val="21"/>
                <w:szCs w:val="21"/>
                <w:lang w:eastAsia="en-GB"/>
              </w:rPr>
              <w:t xml:space="preserve">QUESTIONS FROM THE FLOOR </w:t>
            </w:r>
          </w:p>
          <w:p w14:paraId="267ADC6F" w14:textId="2FE64A3D" w:rsidR="00573C55" w:rsidRPr="00ED7704" w:rsidRDefault="00B32C28" w:rsidP="00573C55">
            <w:pPr>
              <w:widowControl w:val="0"/>
              <w:autoSpaceDE w:val="0"/>
              <w:autoSpaceDN w:val="0"/>
              <w:rPr>
                <w:rFonts w:ascii="Calibri" w:hAnsi="Calibri" w:cs="Calibri"/>
                <w:i/>
                <w:iCs/>
                <w:sz w:val="21"/>
                <w:szCs w:val="21"/>
              </w:rPr>
            </w:pPr>
            <w:r w:rsidRPr="00ED7704">
              <w:rPr>
                <w:rFonts w:ascii="Calibri" w:hAnsi="Calibri" w:cs="Calibri"/>
                <w:sz w:val="21"/>
                <w:szCs w:val="21"/>
              </w:rPr>
              <w:t>None</w:t>
            </w:r>
            <w:r w:rsidR="00065F3A" w:rsidRPr="00ED7704">
              <w:rPr>
                <w:rFonts w:ascii="Calibri" w:hAnsi="Calibri" w:cs="Calibri"/>
                <w:sz w:val="21"/>
                <w:szCs w:val="21"/>
              </w:rPr>
              <w:t>.</w:t>
            </w:r>
            <w:r w:rsidR="00573C55" w:rsidRPr="00ED7704">
              <w:rPr>
                <w:rFonts w:ascii="Calibri" w:hAnsi="Calibri" w:cs="Calibri"/>
                <w:sz w:val="21"/>
                <w:szCs w:val="21"/>
              </w:rPr>
              <w:t xml:space="preserve">  </w:t>
            </w:r>
          </w:p>
          <w:p w14:paraId="194F7821" w14:textId="77777777" w:rsidR="00573C55" w:rsidRPr="00ED7704" w:rsidRDefault="00573C55" w:rsidP="00C96140">
            <w:pPr>
              <w:rPr>
                <w:rFonts w:ascii="Calibri" w:eastAsia="Calibri Light" w:hAnsi="Calibri" w:cs="Calibri"/>
                <w:sz w:val="21"/>
                <w:szCs w:val="21"/>
                <w:lang w:eastAsia="en-GB"/>
              </w:rPr>
            </w:pPr>
          </w:p>
          <w:p w14:paraId="7B67174C" w14:textId="4F9BB6EC" w:rsidR="00C96140" w:rsidRPr="00ED7704" w:rsidRDefault="00C96140" w:rsidP="00573C55">
            <w:pPr>
              <w:rPr>
                <w:rFonts w:ascii="Calibri" w:eastAsia="Calibri Light" w:hAnsi="Calibri" w:cs="Calibri"/>
                <w:sz w:val="21"/>
                <w:szCs w:val="21"/>
                <w:lang w:eastAsia="en-GB"/>
              </w:rPr>
            </w:pPr>
            <w:r w:rsidRPr="00ED7704">
              <w:rPr>
                <w:rFonts w:ascii="Calibri" w:eastAsia="Calibri Light" w:hAnsi="Calibri" w:cs="Calibri"/>
                <w:b/>
                <w:bCs/>
                <w:sz w:val="21"/>
                <w:szCs w:val="21"/>
                <w:lang w:eastAsia="en-GB"/>
              </w:rPr>
              <w:t xml:space="preserve">MINUTES </w:t>
            </w:r>
            <w:r w:rsidRPr="00ED7704">
              <w:rPr>
                <w:rFonts w:ascii="Calibri" w:eastAsia="Calibri Light" w:hAnsi="Calibri" w:cs="Calibri"/>
                <w:sz w:val="21"/>
                <w:szCs w:val="21"/>
                <w:lang w:eastAsia="en-GB"/>
              </w:rPr>
              <w:t xml:space="preserve">– </w:t>
            </w:r>
            <w:r w:rsidR="00237757" w:rsidRPr="00ED7704">
              <w:rPr>
                <w:rFonts w:ascii="Calibri" w:eastAsia="Calibri Light" w:hAnsi="Calibri" w:cs="Calibri"/>
                <w:b/>
                <w:bCs/>
                <w:sz w:val="21"/>
                <w:szCs w:val="21"/>
                <w:lang w:eastAsia="en-GB"/>
              </w:rPr>
              <w:t>T</w:t>
            </w:r>
            <w:r w:rsidR="004E6878" w:rsidRPr="00ED7704">
              <w:rPr>
                <w:rFonts w:ascii="Calibri" w:eastAsia="Calibri Light" w:hAnsi="Calibri" w:cs="Calibri"/>
                <w:b/>
                <w:bCs/>
                <w:sz w:val="21"/>
                <w:szCs w:val="21"/>
                <w:lang w:eastAsia="en-GB"/>
              </w:rPr>
              <w:t xml:space="preserve">o agree the Planning &amp; Premises minutes of the meeting on </w:t>
            </w:r>
            <w:r w:rsidR="007D3575" w:rsidRPr="00ED7704">
              <w:rPr>
                <w:rFonts w:ascii="Calibri" w:eastAsia="Calibri Light" w:hAnsi="Calibri" w:cs="Calibri"/>
                <w:b/>
                <w:bCs/>
                <w:sz w:val="21"/>
                <w:szCs w:val="21"/>
                <w:lang w:eastAsia="en-GB"/>
              </w:rPr>
              <w:t xml:space="preserve">Monday </w:t>
            </w:r>
            <w:r w:rsidR="005D78AE" w:rsidRPr="005D78AE">
              <w:rPr>
                <w:rFonts w:ascii="Calibri" w:eastAsia="Calibri Light" w:hAnsi="Calibri" w:cs="Calibri"/>
                <w:b/>
                <w:bCs/>
                <w:sz w:val="21"/>
                <w:szCs w:val="21"/>
                <w:lang w:eastAsia="en-GB"/>
              </w:rPr>
              <w:t>22</w:t>
            </w:r>
            <w:r w:rsidR="005D78AE" w:rsidRPr="005D78AE">
              <w:rPr>
                <w:rFonts w:ascii="Calibri" w:eastAsia="Calibri Light" w:hAnsi="Calibri" w:cs="Calibri"/>
                <w:b/>
                <w:bCs/>
                <w:sz w:val="21"/>
                <w:szCs w:val="21"/>
                <w:vertAlign w:val="superscript"/>
                <w:lang w:eastAsia="en-GB"/>
              </w:rPr>
              <w:t>nd</w:t>
            </w:r>
            <w:r w:rsidR="005D78AE" w:rsidRPr="005D78AE">
              <w:rPr>
                <w:rFonts w:ascii="Calibri" w:eastAsia="Calibri Light" w:hAnsi="Calibri" w:cs="Calibri"/>
                <w:b/>
                <w:bCs/>
                <w:sz w:val="21"/>
                <w:szCs w:val="21"/>
                <w:lang w:eastAsia="en-GB"/>
              </w:rPr>
              <w:t xml:space="preserve"> September</w:t>
            </w:r>
          </w:p>
          <w:p w14:paraId="31E5ABF1" w14:textId="2DF4C045" w:rsidR="00C96140" w:rsidRDefault="00C96140" w:rsidP="00641D88">
            <w:pPr>
              <w:rPr>
                <w:rFonts w:ascii="Calibri" w:hAnsi="Calibri" w:cs="Calibri"/>
                <w:b/>
                <w:bCs/>
                <w:sz w:val="21"/>
                <w:szCs w:val="21"/>
              </w:rPr>
            </w:pPr>
            <w:r w:rsidRPr="00ED7704">
              <w:rPr>
                <w:rFonts w:ascii="Calibri" w:hAnsi="Calibri" w:cs="Calibri"/>
                <w:sz w:val="21"/>
                <w:szCs w:val="21"/>
              </w:rPr>
              <w:t>Cllr</w:t>
            </w:r>
            <w:r w:rsidR="005D78AE">
              <w:rPr>
                <w:rFonts w:ascii="Calibri" w:hAnsi="Calibri" w:cs="Calibri"/>
                <w:sz w:val="21"/>
                <w:szCs w:val="21"/>
              </w:rPr>
              <w:t xml:space="preserve"> </w:t>
            </w:r>
            <w:r w:rsidR="007E7C83">
              <w:rPr>
                <w:rFonts w:ascii="Calibri" w:hAnsi="Calibri" w:cs="Calibri"/>
                <w:sz w:val="21"/>
                <w:szCs w:val="21"/>
              </w:rPr>
              <w:t>Trundle</w:t>
            </w:r>
            <w:r w:rsidR="00E232AD">
              <w:rPr>
                <w:rFonts w:ascii="Calibri" w:hAnsi="Calibri" w:cs="Calibri"/>
                <w:sz w:val="21"/>
                <w:szCs w:val="21"/>
              </w:rPr>
              <w:t xml:space="preserve"> </w:t>
            </w:r>
            <w:r w:rsidRPr="00ED7704">
              <w:rPr>
                <w:rFonts w:ascii="Calibri" w:hAnsi="Calibri" w:cs="Calibri"/>
                <w:b/>
                <w:bCs/>
                <w:sz w:val="21"/>
                <w:szCs w:val="21"/>
              </w:rPr>
              <w:t xml:space="preserve">proposed, seconded by </w:t>
            </w:r>
            <w:r w:rsidRPr="00ED7704">
              <w:rPr>
                <w:rFonts w:ascii="Calibri" w:hAnsi="Calibri" w:cs="Calibri"/>
                <w:sz w:val="21"/>
                <w:szCs w:val="21"/>
              </w:rPr>
              <w:t xml:space="preserve">Cllr </w:t>
            </w:r>
            <w:r w:rsidR="007E7C83">
              <w:rPr>
                <w:rFonts w:ascii="Calibri" w:hAnsi="Calibri" w:cs="Calibri"/>
                <w:sz w:val="21"/>
                <w:szCs w:val="21"/>
              </w:rPr>
              <w:t>Ballance</w:t>
            </w:r>
            <w:r w:rsidR="007D120D">
              <w:rPr>
                <w:rFonts w:ascii="Calibri" w:hAnsi="Calibri" w:cs="Calibri"/>
                <w:sz w:val="21"/>
                <w:szCs w:val="21"/>
              </w:rPr>
              <w:t xml:space="preserve"> </w:t>
            </w:r>
            <w:r w:rsidRPr="00ED7704">
              <w:rPr>
                <w:rFonts w:ascii="Calibri" w:hAnsi="Calibri" w:cs="Calibri"/>
                <w:sz w:val="21"/>
                <w:szCs w:val="21"/>
              </w:rPr>
              <w:t xml:space="preserve">to accept the minutes of </w:t>
            </w:r>
            <w:r w:rsidR="005D78AE">
              <w:rPr>
                <w:rFonts w:ascii="Calibri" w:eastAsia="Calibri Light" w:hAnsi="Calibri" w:cs="Calibri"/>
                <w:sz w:val="21"/>
                <w:szCs w:val="21"/>
                <w:lang w:eastAsia="en-GB"/>
              </w:rPr>
              <w:t>Monday 22</w:t>
            </w:r>
            <w:r w:rsidR="005D78AE" w:rsidRPr="00CF4545">
              <w:rPr>
                <w:rFonts w:ascii="Calibri" w:eastAsia="Calibri Light" w:hAnsi="Calibri" w:cs="Calibri"/>
                <w:sz w:val="21"/>
                <w:szCs w:val="21"/>
                <w:vertAlign w:val="superscript"/>
                <w:lang w:eastAsia="en-GB"/>
              </w:rPr>
              <w:t>nd</w:t>
            </w:r>
            <w:r w:rsidR="005D78AE">
              <w:rPr>
                <w:rFonts w:ascii="Calibri" w:eastAsia="Calibri Light" w:hAnsi="Calibri" w:cs="Calibri"/>
                <w:sz w:val="21"/>
                <w:szCs w:val="21"/>
                <w:lang w:eastAsia="en-GB"/>
              </w:rPr>
              <w:t xml:space="preserve"> September</w:t>
            </w:r>
            <w:r w:rsidR="005D78AE" w:rsidRPr="00ED7704">
              <w:rPr>
                <w:rFonts w:ascii="Calibri" w:eastAsia="Calibri Light" w:hAnsi="Calibri" w:cs="Calibri"/>
                <w:sz w:val="21"/>
                <w:szCs w:val="21"/>
                <w:lang w:eastAsia="en-GB"/>
              </w:rPr>
              <w:t xml:space="preserve"> </w:t>
            </w:r>
            <w:r w:rsidR="00641D88" w:rsidRPr="00ED7704">
              <w:rPr>
                <w:rFonts w:ascii="Calibri" w:eastAsia="Calibri Light" w:hAnsi="Calibri" w:cs="Calibri"/>
                <w:sz w:val="21"/>
                <w:szCs w:val="21"/>
                <w:lang w:eastAsia="en-GB"/>
              </w:rPr>
              <w:t>2025</w:t>
            </w:r>
            <w:r w:rsidRPr="00ED7704">
              <w:rPr>
                <w:rFonts w:ascii="Calibri" w:hAnsi="Calibri" w:cs="Calibri"/>
                <w:sz w:val="21"/>
                <w:szCs w:val="21"/>
              </w:rPr>
              <w:t xml:space="preserve"> as a true and fair record. </w:t>
            </w:r>
            <w:r w:rsidR="00B5053D" w:rsidRPr="00ED7704">
              <w:rPr>
                <w:rFonts w:ascii="Calibri" w:hAnsi="Calibri" w:cs="Calibri"/>
                <w:b/>
                <w:bCs/>
                <w:sz w:val="21"/>
                <w:szCs w:val="21"/>
              </w:rPr>
              <w:t xml:space="preserve">Agreed </w:t>
            </w:r>
          </w:p>
          <w:p w14:paraId="1F05C131" w14:textId="77777777" w:rsidR="007D120D" w:rsidRDefault="007D120D" w:rsidP="00641D88">
            <w:pPr>
              <w:rPr>
                <w:rFonts w:ascii="Calibri" w:hAnsi="Calibri" w:cs="Calibri"/>
                <w:b/>
                <w:bCs/>
                <w:sz w:val="21"/>
                <w:szCs w:val="21"/>
              </w:rPr>
            </w:pPr>
          </w:p>
          <w:p w14:paraId="73CD816D" w14:textId="77777777" w:rsidR="007D120D" w:rsidRPr="00EC1B65" w:rsidRDefault="007D120D" w:rsidP="007D120D">
            <w:pPr>
              <w:ind w:left="720" w:hanging="720"/>
              <w:rPr>
                <w:rFonts w:ascii="Calibri" w:eastAsia="Calibri Light" w:hAnsi="Calibri" w:cs="Calibri"/>
                <w:b/>
                <w:bCs/>
                <w:sz w:val="21"/>
                <w:szCs w:val="21"/>
                <w:lang w:eastAsia="en-GB"/>
              </w:rPr>
            </w:pPr>
            <w:r w:rsidRPr="00EC1B65">
              <w:rPr>
                <w:rFonts w:ascii="Calibri" w:hAnsi="Calibri" w:cs="Calibri"/>
                <w:b/>
                <w:bCs/>
                <w:sz w:val="21"/>
                <w:szCs w:val="21"/>
              </w:rPr>
              <w:t>MATTERS ARISING AND ACTIONS</w:t>
            </w:r>
          </w:p>
          <w:p w14:paraId="3294596E" w14:textId="77777777" w:rsidR="005D78AE" w:rsidRDefault="005D78AE" w:rsidP="005D78AE">
            <w:pPr>
              <w:rPr>
                <w:rFonts w:ascii="Calibri" w:hAnsi="Calibri" w:cs="Calibri"/>
                <w:sz w:val="21"/>
                <w:szCs w:val="21"/>
              </w:rPr>
            </w:pPr>
            <w:r w:rsidRPr="00892C2B">
              <w:rPr>
                <w:rFonts w:ascii="Calibri" w:hAnsi="Calibri" w:cs="Calibri"/>
                <w:sz w:val="21"/>
                <w:szCs w:val="21"/>
              </w:rPr>
              <w:t>Grand piano MOU with TASS – now signed and completed.</w:t>
            </w:r>
          </w:p>
          <w:p w14:paraId="0037990C" w14:textId="77777777" w:rsidR="005D78AE" w:rsidRDefault="005D78AE" w:rsidP="005D78AE">
            <w:pPr>
              <w:rPr>
                <w:rFonts w:ascii="Calibri" w:hAnsi="Calibri" w:cs="Calibri"/>
                <w:sz w:val="21"/>
                <w:szCs w:val="21"/>
              </w:rPr>
            </w:pPr>
            <w:r>
              <w:rPr>
                <w:rFonts w:ascii="Calibri" w:hAnsi="Calibri" w:cs="Calibri"/>
                <w:sz w:val="21"/>
                <w:szCs w:val="21"/>
              </w:rPr>
              <w:t>Steyning Centre front door upgrade - ongoing.</w:t>
            </w:r>
          </w:p>
          <w:p w14:paraId="6FF7164B" w14:textId="55E4CC0F" w:rsidR="005D78AE" w:rsidRDefault="005D78AE" w:rsidP="005D78AE">
            <w:pPr>
              <w:rPr>
                <w:rFonts w:ascii="Calibri" w:hAnsi="Calibri" w:cs="Calibri"/>
                <w:sz w:val="21"/>
                <w:szCs w:val="21"/>
              </w:rPr>
            </w:pPr>
            <w:r>
              <w:rPr>
                <w:rFonts w:ascii="Calibri" w:hAnsi="Calibri" w:cs="Calibri"/>
                <w:sz w:val="21"/>
                <w:szCs w:val="21"/>
              </w:rPr>
              <w:t>Neighbourhood Wardens relocation update.</w:t>
            </w:r>
            <w:r w:rsidR="007E7C83">
              <w:rPr>
                <w:rFonts w:ascii="Calibri" w:hAnsi="Calibri" w:cs="Calibri"/>
                <w:sz w:val="21"/>
                <w:szCs w:val="21"/>
              </w:rPr>
              <w:t xml:space="preserve"> See item 71.3.</w:t>
            </w:r>
          </w:p>
          <w:p w14:paraId="08BA72A9" w14:textId="77777777" w:rsidR="007D120D" w:rsidRPr="00ED7704" w:rsidRDefault="007D120D" w:rsidP="00641D88">
            <w:pPr>
              <w:rPr>
                <w:rFonts w:ascii="Calibri" w:eastAsia="Calibri Light" w:hAnsi="Calibri" w:cs="Calibri"/>
                <w:sz w:val="21"/>
                <w:szCs w:val="21"/>
                <w:lang w:eastAsia="en-GB"/>
              </w:rPr>
            </w:pPr>
          </w:p>
          <w:p w14:paraId="2C98B0A7" w14:textId="737FEE1F" w:rsidR="00C96140" w:rsidRPr="00ED7704" w:rsidRDefault="00C96140" w:rsidP="00C96140">
            <w:pPr>
              <w:rPr>
                <w:rFonts w:ascii="Calibri" w:hAnsi="Calibri" w:cs="Calibri"/>
                <w:b/>
                <w:bCs/>
                <w:sz w:val="21"/>
                <w:szCs w:val="21"/>
              </w:rPr>
            </w:pPr>
            <w:r w:rsidRPr="00ED7704">
              <w:rPr>
                <w:rFonts w:ascii="Calibri" w:hAnsi="Calibri" w:cs="Calibri"/>
                <w:b/>
                <w:bCs/>
                <w:sz w:val="21"/>
                <w:szCs w:val="21"/>
              </w:rPr>
              <w:t>PLANNING APPLICATIONS</w:t>
            </w:r>
          </w:p>
          <w:p w14:paraId="3CDC6400" w14:textId="3FCBC40D" w:rsidR="005D78AE" w:rsidRDefault="005D78AE" w:rsidP="005D78AE">
            <w:pPr>
              <w:rPr>
                <w:rFonts w:ascii="Calibri" w:hAnsi="Calibri" w:cs="Calibri"/>
                <w:sz w:val="21"/>
                <w:szCs w:val="21"/>
              </w:rPr>
            </w:pPr>
            <w:r w:rsidRPr="00D2699E">
              <w:rPr>
                <w:rFonts w:ascii="Calibri" w:hAnsi="Calibri" w:cs="Calibri"/>
                <w:b/>
                <w:bCs/>
                <w:sz w:val="21"/>
                <w:szCs w:val="21"/>
              </w:rPr>
              <w:t>DC/25/1432</w:t>
            </w:r>
            <w:r>
              <w:rPr>
                <w:rFonts w:ascii="Calibri" w:hAnsi="Calibri" w:cs="Calibri"/>
                <w:b/>
                <w:bCs/>
                <w:sz w:val="21"/>
                <w:szCs w:val="21"/>
              </w:rPr>
              <w:t xml:space="preserve"> - </w:t>
            </w:r>
            <w:r w:rsidRPr="00D2699E">
              <w:rPr>
                <w:rFonts w:ascii="Calibri" w:hAnsi="Calibri" w:cs="Calibri"/>
                <w:sz w:val="21"/>
                <w:szCs w:val="21"/>
              </w:rPr>
              <w:t xml:space="preserve">The Memorial Playing Field - Installation of 1x non-illuminated </w:t>
            </w:r>
            <w:r w:rsidR="007E7C83" w:rsidRPr="00D2699E">
              <w:rPr>
                <w:rFonts w:ascii="Calibri" w:hAnsi="Calibri" w:cs="Calibri"/>
                <w:sz w:val="21"/>
                <w:szCs w:val="21"/>
              </w:rPr>
              <w:t>free-standing</w:t>
            </w:r>
            <w:r w:rsidRPr="00D2699E">
              <w:rPr>
                <w:rFonts w:ascii="Calibri" w:hAnsi="Calibri" w:cs="Calibri"/>
                <w:sz w:val="21"/>
                <w:szCs w:val="21"/>
              </w:rPr>
              <w:t xml:space="preserve"> sign.</w:t>
            </w:r>
          </w:p>
          <w:p w14:paraId="2113F44C" w14:textId="3A6F5536" w:rsidR="005D78AE" w:rsidRPr="00D2699E" w:rsidRDefault="005D78AE" w:rsidP="005D78AE">
            <w:pPr>
              <w:rPr>
                <w:rFonts w:ascii="Calibri" w:hAnsi="Calibri" w:cs="Calibri"/>
                <w:sz w:val="21"/>
                <w:szCs w:val="21"/>
              </w:rPr>
            </w:pPr>
            <w:r w:rsidRPr="00ED7704">
              <w:rPr>
                <w:rFonts w:ascii="Calibri" w:hAnsi="Calibri" w:cs="Calibri"/>
                <w:sz w:val="21"/>
                <w:szCs w:val="21"/>
              </w:rPr>
              <w:t xml:space="preserve">Cllr </w:t>
            </w:r>
            <w:r w:rsidR="007E7C83">
              <w:rPr>
                <w:rFonts w:ascii="Calibri" w:hAnsi="Calibri" w:cs="Calibri"/>
                <w:sz w:val="21"/>
                <w:szCs w:val="21"/>
              </w:rPr>
              <w:t>Trundle</w:t>
            </w:r>
            <w:r>
              <w:rPr>
                <w:rFonts w:ascii="Calibri" w:hAnsi="Calibri" w:cs="Calibri"/>
                <w:sz w:val="21"/>
                <w:szCs w:val="21"/>
              </w:rPr>
              <w:t xml:space="preserve"> </w:t>
            </w:r>
            <w:r w:rsidRPr="00ED7704">
              <w:rPr>
                <w:rFonts w:ascii="Calibri" w:hAnsi="Calibri" w:cs="Calibri"/>
                <w:b/>
                <w:bCs/>
                <w:sz w:val="21"/>
                <w:szCs w:val="21"/>
              </w:rPr>
              <w:t xml:space="preserve">proposed, seconded by </w:t>
            </w:r>
            <w:r w:rsidRPr="00ED7704">
              <w:rPr>
                <w:rFonts w:ascii="Calibri" w:hAnsi="Calibri" w:cs="Calibri"/>
                <w:sz w:val="21"/>
                <w:szCs w:val="21"/>
              </w:rPr>
              <w:t>Cllr</w:t>
            </w:r>
            <w:r>
              <w:rPr>
                <w:rFonts w:ascii="Calibri" w:hAnsi="Calibri" w:cs="Calibri"/>
                <w:sz w:val="21"/>
                <w:szCs w:val="21"/>
              </w:rPr>
              <w:t xml:space="preserve"> </w:t>
            </w:r>
            <w:r w:rsidR="007E7C83">
              <w:rPr>
                <w:rFonts w:ascii="Calibri" w:hAnsi="Calibri" w:cs="Calibri"/>
                <w:sz w:val="21"/>
                <w:szCs w:val="21"/>
              </w:rPr>
              <w:t xml:space="preserve">Hanson. </w:t>
            </w:r>
            <w:r w:rsidR="007E7C83" w:rsidRPr="007E7C83">
              <w:rPr>
                <w:rFonts w:ascii="Calibri" w:hAnsi="Calibri" w:cs="Calibri"/>
                <w:b/>
                <w:bCs/>
                <w:sz w:val="21"/>
                <w:szCs w:val="21"/>
              </w:rPr>
              <w:t>No objection. Agreed.</w:t>
            </w:r>
          </w:p>
          <w:p w14:paraId="6DF525D2" w14:textId="77777777" w:rsidR="005D78AE" w:rsidRDefault="005D78AE" w:rsidP="005D78AE">
            <w:pPr>
              <w:rPr>
                <w:rFonts w:ascii="Calibri" w:hAnsi="Calibri" w:cs="Calibri"/>
                <w:sz w:val="21"/>
                <w:szCs w:val="21"/>
              </w:rPr>
            </w:pPr>
            <w:r>
              <w:rPr>
                <w:rFonts w:ascii="Calibri" w:hAnsi="Calibri" w:cs="Calibri"/>
                <w:b/>
                <w:bCs/>
                <w:sz w:val="21"/>
                <w:szCs w:val="21"/>
              </w:rPr>
              <w:t xml:space="preserve">DC/25/1540 - </w:t>
            </w:r>
            <w:r w:rsidRPr="00F27D7C">
              <w:rPr>
                <w:rFonts w:ascii="Calibri" w:hAnsi="Calibri" w:cs="Calibri"/>
                <w:sz w:val="21"/>
                <w:szCs w:val="21"/>
              </w:rPr>
              <w:t>Market Field</w:t>
            </w:r>
            <w:r>
              <w:rPr>
                <w:rFonts w:ascii="Calibri" w:hAnsi="Calibri" w:cs="Calibri"/>
                <w:sz w:val="21"/>
                <w:szCs w:val="21"/>
              </w:rPr>
              <w:t xml:space="preserve"> - </w:t>
            </w:r>
            <w:r w:rsidRPr="00F27D7C">
              <w:rPr>
                <w:rFonts w:ascii="Calibri" w:hAnsi="Calibri" w:cs="Calibri"/>
                <w:sz w:val="21"/>
                <w:szCs w:val="21"/>
              </w:rPr>
              <w:t>Surgery to 1 x Horse Chestnut, 2 x Sycamore and 1 x Holly. Fell 1 x Juniper and group of Elm</w:t>
            </w:r>
          </w:p>
          <w:p w14:paraId="63A682DE" w14:textId="554567A7" w:rsidR="005D78AE" w:rsidRPr="00D2699E" w:rsidRDefault="005D78AE" w:rsidP="005D78AE">
            <w:pPr>
              <w:rPr>
                <w:rFonts w:ascii="Calibri" w:hAnsi="Calibri" w:cs="Calibri"/>
                <w:sz w:val="21"/>
                <w:szCs w:val="21"/>
              </w:rPr>
            </w:pPr>
            <w:r w:rsidRPr="00ED7704">
              <w:rPr>
                <w:rFonts w:ascii="Calibri" w:hAnsi="Calibri" w:cs="Calibri"/>
                <w:sz w:val="21"/>
                <w:szCs w:val="21"/>
              </w:rPr>
              <w:t xml:space="preserve">Cllr </w:t>
            </w:r>
            <w:r w:rsidR="007E7C83">
              <w:rPr>
                <w:rFonts w:ascii="Calibri" w:hAnsi="Calibri" w:cs="Calibri"/>
                <w:sz w:val="21"/>
                <w:szCs w:val="21"/>
              </w:rPr>
              <w:t>Trundle</w:t>
            </w:r>
            <w:r>
              <w:rPr>
                <w:rFonts w:ascii="Calibri" w:hAnsi="Calibri" w:cs="Calibri"/>
                <w:sz w:val="21"/>
                <w:szCs w:val="21"/>
              </w:rPr>
              <w:t xml:space="preserve"> </w:t>
            </w:r>
            <w:r w:rsidRPr="00ED7704">
              <w:rPr>
                <w:rFonts w:ascii="Calibri" w:hAnsi="Calibri" w:cs="Calibri"/>
                <w:b/>
                <w:bCs/>
                <w:sz w:val="21"/>
                <w:szCs w:val="21"/>
              </w:rPr>
              <w:t xml:space="preserve">proposed, seconded by </w:t>
            </w:r>
            <w:r w:rsidRPr="00ED7704">
              <w:rPr>
                <w:rFonts w:ascii="Calibri" w:hAnsi="Calibri" w:cs="Calibri"/>
                <w:sz w:val="21"/>
                <w:szCs w:val="21"/>
              </w:rPr>
              <w:t>Cllr</w:t>
            </w:r>
            <w:r>
              <w:rPr>
                <w:rFonts w:ascii="Calibri" w:hAnsi="Calibri" w:cs="Calibri"/>
                <w:sz w:val="21"/>
                <w:szCs w:val="21"/>
              </w:rPr>
              <w:t xml:space="preserve"> </w:t>
            </w:r>
            <w:r w:rsidR="007E7C83">
              <w:rPr>
                <w:rFonts w:ascii="Calibri" w:hAnsi="Calibri" w:cs="Calibri"/>
                <w:sz w:val="21"/>
                <w:szCs w:val="21"/>
              </w:rPr>
              <w:t xml:space="preserve">M Alexander. </w:t>
            </w:r>
            <w:r w:rsidR="007E7C83" w:rsidRPr="007E7C83">
              <w:rPr>
                <w:rFonts w:ascii="Calibri" w:hAnsi="Calibri" w:cs="Calibri"/>
                <w:b/>
                <w:bCs/>
                <w:sz w:val="21"/>
                <w:szCs w:val="21"/>
              </w:rPr>
              <w:t>No objection. Agreed.</w:t>
            </w:r>
          </w:p>
          <w:p w14:paraId="70B8D09D" w14:textId="77777777" w:rsidR="005D78AE" w:rsidRDefault="005D78AE" w:rsidP="005D78AE">
            <w:pPr>
              <w:rPr>
                <w:rFonts w:ascii="Calibri" w:hAnsi="Calibri" w:cs="Calibri"/>
                <w:sz w:val="21"/>
                <w:szCs w:val="21"/>
              </w:rPr>
            </w:pPr>
            <w:r>
              <w:rPr>
                <w:rFonts w:ascii="Calibri" w:hAnsi="Calibri" w:cs="Calibri"/>
                <w:b/>
                <w:bCs/>
                <w:sz w:val="21"/>
                <w:szCs w:val="21"/>
              </w:rPr>
              <w:t xml:space="preserve">CA/25/0111 - </w:t>
            </w:r>
            <w:r w:rsidRPr="00BC086B">
              <w:rPr>
                <w:rFonts w:ascii="Calibri" w:hAnsi="Calibri" w:cs="Calibri"/>
                <w:sz w:val="21"/>
                <w:szCs w:val="21"/>
              </w:rPr>
              <w:t>2 The Gardens</w:t>
            </w:r>
            <w:r>
              <w:rPr>
                <w:rFonts w:ascii="Calibri" w:hAnsi="Calibri" w:cs="Calibri"/>
                <w:sz w:val="21"/>
                <w:szCs w:val="21"/>
              </w:rPr>
              <w:t xml:space="preserve">, Charlton Street - </w:t>
            </w:r>
            <w:r w:rsidRPr="00BC086B">
              <w:rPr>
                <w:rFonts w:ascii="Calibri" w:hAnsi="Calibri" w:cs="Calibri"/>
                <w:sz w:val="21"/>
                <w:szCs w:val="21"/>
              </w:rPr>
              <w:t>Surgery to 1 x Plum (Works to Trees in a Co</w:t>
            </w:r>
            <w:r>
              <w:rPr>
                <w:rFonts w:ascii="Calibri" w:hAnsi="Calibri" w:cs="Calibri"/>
                <w:sz w:val="21"/>
                <w:szCs w:val="21"/>
              </w:rPr>
              <w:t>n</w:t>
            </w:r>
            <w:r w:rsidRPr="00BC086B">
              <w:rPr>
                <w:rFonts w:ascii="Calibri" w:hAnsi="Calibri" w:cs="Calibri"/>
                <w:sz w:val="21"/>
                <w:szCs w:val="21"/>
              </w:rPr>
              <w:t>servation Area)</w:t>
            </w:r>
          </w:p>
          <w:p w14:paraId="1DE05DDC" w14:textId="3D4CC72D" w:rsidR="005D78AE" w:rsidRPr="00D2699E" w:rsidRDefault="005D78AE" w:rsidP="005D78AE">
            <w:pPr>
              <w:rPr>
                <w:rFonts w:ascii="Calibri" w:hAnsi="Calibri" w:cs="Calibri"/>
                <w:sz w:val="21"/>
                <w:szCs w:val="21"/>
              </w:rPr>
            </w:pPr>
            <w:r w:rsidRPr="00ED7704">
              <w:rPr>
                <w:rFonts w:ascii="Calibri" w:hAnsi="Calibri" w:cs="Calibri"/>
                <w:sz w:val="21"/>
                <w:szCs w:val="21"/>
              </w:rPr>
              <w:t xml:space="preserve">Cllr </w:t>
            </w:r>
            <w:r w:rsidR="00B56AC0">
              <w:rPr>
                <w:rFonts w:ascii="Calibri" w:hAnsi="Calibri" w:cs="Calibri"/>
                <w:sz w:val="21"/>
                <w:szCs w:val="21"/>
              </w:rPr>
              <w:t>Trundle</w:t>
            </w:r>
            <w:r>
              <w:rPr>
                <w:rFonts w:ascii="Calibri" w:hAnsi="Calibri" w:cs="Calibri"/>
                <w:sz w:val="21"/>
                <w:szCs w:val="21"/>
              </w:rPr>
              <w:t xml:space="preserve"> </w:t>
            </w:r>
            <w:r w:rsidRPr="00ED7704">
              <w:rPr>
                <w:rFonts w:ascii="Calibri" w:hAnsi="Calibri" w:cs="Calibri"/>
                <w:b/>
                <w:bCs/>
                <w:sz w:val="21"/>
                <w:szCs w:val="21"/>
              </w:rPr>
              <w:t xml:space="preserve">proposed, seconded by </w:t>
            </w:r>
            <w:r w:rsidRPr="00ED7704">
              <w:rPr>
                <w:rFonts w:ascii="Calibri" w:hAnsi="Calibri" w:cs="Calibri"/>
                <w:sz w:val="21"/>
                <w:szCs w:val="21"/>
              </w:rPr>
              <w:t>Cllr</w:t>
            </w:r>
            <w:r>
              <w:rPr>
                <w:rFonts w:ascii="Calibri" w:hAnsi="Calibri" w:cs="Calibri"/>
                <w:sz w:val="21"/>
                <w:szCs w:val="21"/>
              </w:rPr>
              <w:t xml:space="preserve"> </w:t>
            </w:r>
            <w:r w:rsidR="00A83916">
              <w:rPr>
                <w:rFonts w:ascii="Calibri" w:hAnsi="Calibri" w:cs="Calibri"/>
                <w:sz w:val="21"/>
                <w:szCs w:val="21"/>
              </w:rPr>
              <w:t>Hanson.</w:t>
            </w:r>
            <w:r w:rsidR="00A83916" w:rsidRPr="007E7C83">
              <w:rPr>
                <w:rFonts w:ascii="Calibri" w:hAnsi="Calibri" w:cs="Calibri"/>
                <w:b/>
                <w:bCs/>
                <w:sz w:val="21"/>
                <w:szCs w:val="21"/>
              </w:rPr>
              <w:t xml:space="preserve"> No objection. Agreed.</w:t>
            </w:r>
          </w:p>
          <w:p w14:paraId="7D280374" w14:textId="77777777" w:rsidR="005D78AE" w:rsidRDefault="005D78AE" w:rsidP="005D78AE">
            <w:pPr>
              <w:rPr>
                <w:rFonts w:ascii="Calibri" w:hAnsi="Calibri" w:cs="Calibri"/>
                <w:sz w:val="21"/>
                <w:szCs w:val="21"/>
              </w:rPr>
            </w:pPr>
            <w:r w:rsidRPr="00A27179">
              <w:rPr>
                <w:rFonts w:ascii="Calibri" w:hAnsi="Calibri" w:cs="Calibri"/>
                <w:b/>
                <w:bCs/>
                <w:sz w:val="21"/>
                <w:szCs w:val="21"/>
              </w:rPr>
              <w:t>DC/25/1559</w:t>
            </w:r>
            <w:r>
              <w:rPr>
                <w:rFonts w:ascii="Calibri" w:hAnsi="Calibri" w:cs="Calibri"/>
                <w:sz w:val="21"/>
                <w:szCs w:val="21"/>
              </w:rPr>
              <w:t xml:space="preserve"> - </w:t>
            </w:r>
            <w:r w:rsidRPr="00A27179">
              <w:rPr>
                <w:rFonts w:ascii="Calibri" w:hAnsi="Calibri" w:cs="Calibri"/>
                <w:sz w:val="21"/>
                <w:szCs w:val="21"/>
              </w:rPr>
              <w:t>8 Laines Road</w:t>
            </w:r>
            <w:r>
              <w:rPr>
                <w:rFonts w:ascii="Calibri" w:hAnsi="Calibri" w:cs="Calibri"/>
                <w:sz w:val="21"/>
                <w:szCs w:val="21"/>
              </w:rPr>
              <w:t xml:space="preserve"> - </w:t>
            </w:r>
            <w:r w:rsidRPr="00A27179">
              <w:rPr>
                <w:rFonts w:ascii="Calibri" w:hAnsi="Calibri" w:cs="Calibri"/>
                <w:sz w:val="21"/>
                <w:szCs w:val="21"/>
              </w:rPr>
              <w:t>Erection of a part single storey, part two storey rear extension and two storey side extension.</w:t>
            </w:r>
          </w:p>
          <w:p w14:paraId="60212723" w14:textId="1AE75E90" w:rsidR="005D78AE" w:rsidRPr="00D2699E" w:rsidRDefault="005D78AE" w:rsidP="005D78AE">
            <w:pPr>
              <w:rPr>
                <w:rFonts w:ascii="Calibri" w:hAnsi="Calibri" w:cs="Calibri"/>
                <w:sz w:val="21"/>
                <w:szCs w:val="21"/>
              </w:rPr>
            </w:pPr>
            <w:r w:rsidRPr="00ED7704">
              <w:rPr>
                <w:rFonts w:ascii="Calibri" w:hAnsi="Calibri" w:cs="Calibri"/>
                <w:sz w:val="21"/>
                <w:szCs w:val="21"/>
              </w:rPr>
              <w:t xml:space="preserve">Cllr </w:t>
            </w:r>
            <w:r w:rsidR="00A83916">
              <w:rPr>
                <w:rFonts w:ascii="Calibri" w:hAnsi="Calibri" w:cs="Calibri"/>
                <w:sz w:val="21"/>
                <w:szCs w:val="21"/>
              </w:rPr>
              <w:t>Trundle</w:t>
            </w:r>
            <w:r>
              <w:rPr>
                <w:rFonts w:ascii="Calibri" w:hAnsi="Calibri" w:cs="Calibri"/>
                <w:sz w:val="21"/>
                <w:szCs w:val="21"/>
              </w:rPr>
              <w:t xml:space="preserve"> </w:t>
            </w:r>
            <w:r w:rsidRPr="00ED7704">
              <w:rPr>
                <w:rFonts w:ascii="Calibri" w:hAnsi="Calibri" w:cs="Calibri"/>
                <w:b/>
                <w:bCs/>
                <w:sz w:val="21"/>
                <w:szCs w:val="21"/>
              </w:rPr>
              <w:t xml:space="preserve">proposed, seconded by </w:t>
            </w:r>
            <w:r w:rsidRPr="00ED7704">
              <w:rPr>
                <w:rFonts w:ascii="Calibri" w:hAnsi="Calibri" w:cs="Calibri"/>
                <w:sz w:val="21"/>
                <w:szCs w:val="21"/>
              </w:rPr>
              <w:t>Cllr</w:t>
            </w:r>
            <w:r>
              <w:rPr>
                <w:rFonts w:ascii="Calibri" w:hAnsi="Calibri" w:cs="Calibri"/>
                <w:sz w:val="21"/>
                <w:szCs w:val="21"/>
              </w:rPr>
              <w:t xml:space="preserve"> </w:t>
            </w:r>
            <w:r w:rsidR="00A83916">
              <w:rPr>
                <w:rFonts w:ascii="Calibri" w:hAnsi="Calibri" w:cs="Calibri"/>
                <w:sz w:val="21"/>
                <w:szCs w:val="21"/>
              </w:rPr>
              <w:t xml:space="preserve">Ballance. </w:t>
            </w:r>
            <w:r w:rsidR="00A83916" w:rsidRPr="007E7C83">
              <w:rPr>
                <w:rFonts w:ascii="Calibri" w:hAnsi="Calibri" w:cs="Calibri"/>
                <w:b/>
                <w:bCs/>
                <w:sz w:val="21"/>
                <w:szCs w:val="21"/>
              </w:rPr>
              <w:t>No objection. Agreed.</w:t>
            </w:r>
          </w:p>
          <w:p w14:paraId="0319730E" w14:textId="77777777" w:rsidR="005D78AE" w:rsidRDefault="005D78AE" w:rsidP="005D78AE">
            <w:pPr>
              <w:rPr>
                <w:rFonts w:ascii="Calibri" w:hAnsi="Calibri" w:cs="Calibri"/>
                <w:sz w:val="21"/>
                <w:szCs w:val="21"/>
              </w:rPr>
            </w:pPr>
            <w:r w:rsidRPr="004F03DA">
              <w:rPr>
                <w:rFonts w:ascii="Calibri" w:hAnsi="Calibri" w:cs="Calibri"/>
                <w:b/>
                <w:bCs/>
                <w:sz w:val="21"/>
                <w:szCs w:val="21"/>
              </w:rPr>
              <w:t>CA/25/0115</w:t>
            </w:r>
            <w:r>
              <w:rPr>
                <w:rFonts w:ascii="Calibri" w:hAnsi="Calibri" w:cs="Calibri"/>
                <w:sz w:val="21"/>
                <w:szCs w:val="21"/>
              </w:rPr>
              <w:t xml:space="preserve"> - </w:t>
            </w:r>
            <w:r w:rsidRPr="004F03DA">
              <w:rPr>
                <w:rFonts w:ascii="Calibri" w:hAnsi="Calibri" w:cs="Calibri"/>
                <w:sz w:val="21"/>
                <w:szCs w:val="21"/>
              </w:rPr>
              <w:t>20 Charlton Street</w:t>
            </w:r>
            <w:r>
              <w:rPr>
                <w:rFonts w:ascii="Calibri" w:hAnsi="Calibri" w:cs="Calibri"/>
                <w:sz w:val="21"/>
                <w:szCs w:val="21"/>
              </w:rPr>
              <w:t xml:space="preserve"> - </w:t>
            </w:r>
            <w:r w:rsidRPr="004F03DA">
              <w:rPr>
                <w:rFonts w:ascii="Calibri" w:hAnsi="Calibri" w:cs="Calibri"/>
                <w:sz w:val="21"/>
                <w:szCs w:val="21"/>
              </w:rPr>
              <w:t>Surgery to 1x Unknown Species (Works to Trees in a Conservation Area)</w:t>
            </w:r>
            <w:r>
              <w:rPr>
                <w:rFonts w:ascii="Calibri" w:hAnsi="Calibri" w:cs="Calibri"/>
                <w:sz w:val="21"/>
                <w:szCs w:val="21"/>
              </w:rPr>
              <w:t>.</w:t>
            </w:r>
          </w:p>
          <w:p w14:paraId="06AA5308" w14:textId="3CCB6544" w:rsidR="005D78AE" w:rsidRPr="00D2699E" w:rsidRDefault="005D78AE" w:rsidP="005D78AE">
            <w:pPr>
              <w:rPr>
                <w:rFonts w:ascii="Calibri" w:hAnsi="Calibri" w:cs="Calibri"/>
                <w:sz w:val="21"/>
                <w:szCs w:val="21"/>
              </w:rPr>
            </w:pPr>
            <w:r w:rsidRPr="00ED7704">
              <w:rPr>
                <w:rFonts w:ascii="Calibri" w:hAnsi="Calibri" w:cs="Calibri"/>
                <w:sz w:val="21"/>
                <w:szCs w:val="21"/>
              </w:rPr>
              <w:t xml:space="preserve">Cllr </w:t>
            </w:r>
            <w:r w:rsidR="003B5125">
              <w:rPr>
                <w:rFonts w:ascii="Calibri" w:hAnsi="Calibri" w:cs="Calibri"/>
                <w:sz w:val="21"/>
                <w:szCs w:val="21"/>
              </w:rPr>
              <w:t>Trundle</w:t>
            </w:r>
            <w:r>
              <w:rPr>
                <w:rFonts w:ascii="Calibri" w:hAnsi="Calibri" w:cs="Calibri"/>
                <w:sz w:val="21"/>
                <w:szCs w:val="21"/>
              </w:rPr>
              <w:t xml:space="preserve"> </w:t>
            </w:r>
            <w:r w:rsidRPr="00ED7704">
              <w:rPr>
                <w:rFonts w:ascii="Calibri" w:hAnsi="Calibri" w:cs="Calibri"/>
                <w:b/>
                <w:bCs/>
                <w:sz w:val="21"/>
                <w:szCs w:val="21"/>
              </w:rPr>
              <w:t xml:space="preserve">proposed, seconded by </w:t>
            </w:r>
            <w:r w:rsidRPr="00ED7704">
              <w:rPr>
                <w:rFonts w:ascii="Calibri" w:hAnsi="Calibri" w:cs="Calibri"/>
                <w:sz w:val="21"/>
                <w:szCs w:val="21"/>
              </w:rPr>
              <w:t>Cllr</w:t>
            </w:r>
            <w:r w:rsidR="003B5125">
              <w:rPr>
                <w:rFonts w:ascii="Calibri" w:hAnsi="Calibri" w:cs="Calibri"/>
                <w:sz w:val="21"/>
                <w:szCs w:val="21"/>
              </w:rPr>
              <w:t xml:space="preserve"> Ballance. </w:t>
            </w:r>
            <w:r w:rsidR="003B5125" w:rsidRPr="007E7C83">
              <w:rPr>
                <w:rFonts w:ascii="Calibri" w:hAnsi="Calibri" w:cs="Calibri"/>
                <w:b/>
                <w:bCs/>
                <w:sz w:val="21"/>
                <w:szCs w:val="21"/>
              </w:rPr>
              <w:t>No objection. Agreed.</w:t>
            </w:r>
          </w:p>
          <w:p w14:paraId="6C6F1B2D" w14:textId="77777777" w:rsidR="00ED5434" w:rsidRDefault="005D78AE" w:rsidP="005D78AE">
            <w:pPr>
              <w:rPr>
                <w:rFonts w:ascii="Calibri" w:hAnsi="Calibri" w:cs="Calibri"/>
                <w:sz w:val="21"/>
                <w:szCs w:val="21"/>
              </w:rPr>
            </w:pPr>
            <w:r w:rsidRPr="00A60CCA">
              <w:rPr>
                <w:rFonts w:ascii="Calibri" w:hAnsi="Calibri" w:cs="Calibri"/>
                <w:b/>
                <w:bCs/>
                <w:sz w:val="21"/>
                <w:szCs w:val="21"/>
              </w:rPr>
              <w:t>DC/25/1578</w:t>
            </w:r>
            <w:r>
              <w:rPr>
                <w:rFonts w:ascii="Calibri" w:hAnsi="Calibri" w:cs="Calibri"/>
                <w:b/>
                <w:bCs/>
                <w:sz w:val="21"/>
                <w:szCs w:val="21"/>
              </w:rPr>
              <w:t xml:space="preserve"> - </w:t>
            </w:r>
            <w:r w:rsidRPr="00A60CCA">
              <w:rPr>
                <w:rFonts w:ascii="Calibri" w:hAnsi="Calibri" w:cs="Calibri"/>
                <w:sz w:val="21"/>
                <w:szCs w:val="21"/>
              </w:rPr>
              <w:t>4 Clivedale</w:t>
            </w:r>
            <w:r>
              <w:rPr>
                <w:rFonts w:ascii="Calibri" w:hAnsi="Calibri" w:cs="Calibri"/>
                <w:sz w:val="21"/>
                <w:szCs w:val="21"/>
              </w:rPr>
              <w:t xml:space="preserve"> - </w:t>
            </w:r>
            <w:r w:rsidRPr="005D34DE">
              <w:rPr>
                <w:rFonts w:ascii="Calibri" w:hAnsi="Calibri" w:cs="Calibri"/>
                <w:sz w:val="21"/>
                <w:szCs w:val="21"/>
              </w:rPr>
              <w:t xml:space="preserve">Variation of Condition 1 of previously approved application DC/25/1227 (Remodelling of existing dormers, changes to existing fenestration and installation of horizontal timber </w:t>
            </w:r>
          </w:p>
          <w:p w14:paraId="2CFB1F6D" w14:textId="77777777" w:rsidR="00ED5434" w:rsidRDefault="00ED5434" w:rsidP="005D78AE">
            <w:pPr>
              <w:rPr>
                <w:rFonts w:ascii="Calibri" w:hAnsi="Calibri" w:cs="Calibri"/>
                <w:sz w:val="21"/>
                <w:szCs w:val="21"/>
              </w:rPr>
            </w:pPr>
          </w:p>
          <w:p w14:paraId="1D36B89C" w14:textId="77777777" w:rsidR="00ED5434" w:rsidRDefault="00ED5434" w:rsidP="005D78AE">
            <w:pPr>
              <w:rPr>
                <w:rFonts w:ascii="Calibri" w:hAnsi="Calibri" w:cs="Calibri"/>
                <w:sz w:val="21"/>
                <w:szCs w:val="21"/>
              </w:rPr>
            </w:pPr>
          </w:p>
          <w:p w14:paraId="025F8195" w14:textId="38F1542B" w:rsidR="005D78AE" w:rsidRDefault="005D78AE" w:rsidP="005D78AE">
            <w:pPr>
              <w:rPr>
                <w:rFonts w:ascii="Calibri" w:hAnsi="Calibri" w:cs="Calibri"/>
                <w:sz w:val="21"/>
                <w:szCs w:val="21"/>
              </w:rPr>
            </w:pPr>
            <w:r w:rsidRPr="005D34DE">
              <w:rPr>
                <w:rFonts w:ascii="Calibri" w:hAnsi="Calibri" w:cs="Calibri"/>
                <w:sz w:val="21"/>
                <w:szCs w:val="21"/>
              </w:rPr>
              <w:t>cladding) to adjust the position of the two dormer windows and rooflight on the East/ South Eastern elevations.</w:t>
            </w:r>
          </w:p>
          <w:p w14:paraId="3846E8FC" w14:textId="186BA52A" w:rsidR="005D78AE" w:rsidRPr="00D2699E" w:rsidRDefault="005D78AE" w:rsidP="005D78AE">
            <w:pPr>
              <w:rPr>
                <w:rFonts w:ascii="Calibri" w:hAnsi="Calibri" w:cs="Calibri"/>
                <w:sz w:val="21"/>
                <w:szCs w:val="21"/>
              </w:rPr>
            </w:pPr>
            <w:r w:rsidRPr="00ED7704">
              <w:rPr>
                <w:rFonts w:ascii="Calibri" w:hAnsi="Calibri" w:cs="Calibri"/>
                <w:sz w:val="21"/>
                <w:szCs w:val="21"/>
              </w:rPr>
              <w:t xml:space="preserve">Cllr </w:t>
            </w:r>
            <w:r w:rsidR="004857A0">
              <w:rPr>
                <w:rFonts w:ascii="Calibri" w:hAnsi="Calibri" w:cs="Calibri"/>
                <w:sz w:val="21"/>
                <w:szCs w:val="21"/>
              </w:rPr>
              <w:t xml:space="preserve">Ballance </w:t>
            </w:r>
            <w:r w:rsidRPr="00ED7704">
              <w:rPr>
                <w:rFonts w:ascii="Calibri" w:hAnsi="Calibri" w:cs="Calibri"/>
                <w:b/>
                <w:bCs/>
                <w:sz w:val="21"/>
                <w:szCs w:val="21"/>
              </w:rPr>
              <w:t xml:space="preserve">proposed, seconded by </w:t>
            </w:r>
            <w:r w:rsidRPr="00ED7704">
              <w:rPr>
                <w:rFonts w:ascii="Calibri" w:hAnsi="Calibri" w:cs="Calibri"/>
                <w:sz w:val="21"/>
                <w:szCs w:val="21"/>
              </w:rPr>
              <w:t>Cllr</w:t>
            </w:r>
            <w:r>
              <w:rPr>
                <w:rFonts w:ascii="Calibri" w:hAnsi="Calibri" w:cs="Calibri"/>
                <w:sz w:val="21"/>
                <w:szCs w:val="21"/>
              </w:rPr>
              <w:t xml:space="preserve"> </w:t>
            </w:r>
            <w:r w:rsidR="004857A0">
              <w:rPr>
                <w:rFonts w:ascii="Calibri" w:hAnsi="Calibri" w:cs="Calibri"/>
                <w:sz w:val="21"/>
                <w:szCs w:val="21"/>
              </w:rPr>
              <w:t>Hanson</w:t>
            </w:r>
            <w:r w:rsidR="004F15DA">
              <w:rPr>
                <w:rFonts w:ascii="Calibri" w:hAnsi="Calibri" w:cs="Calibri"/>
                <w:sz w:val="21"/>
                <w:szCs w:val="21"/>
              </w:rPr>
              <w:t xml:space="preserve">. </w:t>
            </w:r>
            <w:r w:rsidR="00EE75CA" w:rsidRPr="00EE75CA">
              <w:rPr>
                <w:rFonts w:ascii="Calibri" w:hAnsi="Calibri" w:cs="Calibri"/>
                <w:b/>
                <w:bCs/>
                <w:sz w:val="21"/>
                <w:szCs w:val="21"/>
              </w:rPr>
              <w:t>No objection. Agreed 4 for, 1 abstention.</w:t>
            </w:r>
          </w:p>
          <w:p w14:paraId="24FAEC07" w14:textId="77777777" w:rsidR="005D78AE" w:rsidRDefault="005D78AE" w:rsidP="005D78AE">
            <w:pPr>
              <w:rPr>
                <w:rFonts w:ascii="Calibri" w:hAnsi="Calibri" w:cs="Calibri"/>
                <w:sz w:val="21"/>
                <w:szCs w:val="21"/>
              </w:rPr>
            </w:pPr>
            <w:r>
              <w:rPr>
                <w:rFonts w:ascii="Calibri" w:hAnsi="Calibri" w:cs="Calibri"/>
                <w:b/>
                <w:bCs/>
                <w:sz w:val="21"/>
                <w:szCs w:val="21"/>
              </w:rPr>
              <w:t xml:space="preserve">DC/25/1580 – </w:t>
            </w:r>
            <w:r w:rsidRPr="008551D9">
              <w:rPr>
                <w:rFonts w:ascii="Calibri" w:hAnsi="Calibri" w:cs="Calibri"/>
                <w:sz w:val="21"/>
                <w:szCs w:val="21"/>
              </w:rPr>
              <w:t>Old Timbers, 84 High Street - Removal of first floor bathroom, and repurpose as a walk in wardrobe. Conversion of existing first floor kitchen into a bathroom. Installation of ground floor kitchen (Listed Building Consent).</w:t>
            </w:r>
          </w:p>
          <w:p w14:paraId="7FB9455F" w14:textId="015E60AC" w:rsidR="005D78AE" w:rsidRPr="00D2699E" w:rsidRDefault="005D78AE" w:rsidP="005D78AE">
            <w:pPr>
              <w:rPr>
                <w:rFonts w:ascii="Calibri" w:hAnsi="Calibri" w:cs="Calibri"/>
                <w:sz w:val="21"/>
                <w:szCs w:val="21"/>
              </w:rPr>
            </w:pPr>
            <w:r w:rsidRPr="00ED7704">
              <w:rPr>
                <w:rFonts w:ascii="Calibri" w:hAnsi="Calibri" w:cs="Calibri"/>
                <w:sz w:val="21"/>
                <w:szCs w:val="21"/>
              </w:rPr>
              <w:t xml:space="preserve">Cllr </w:t>
            </w:r>
            <w:r w:rsidR="00CB3549">
              <w:rPr>
                <w:rFonts w:ascii="Calibri" w:hAnsi="Calibri" w:cs="Calibri"/>
                <w:sz w:val="21"/>
                <w:szCs w:val="21"/>
              </w:rPr>
              <w:t>Trundle</w:t>
            </w:r>
            <w:r>
              <w:rPr>
                <w:rFonts w:ascii="Calibri" w:hAnsi="Calibri" w:cs="Calibri"/>
                <w:sz w:val="21"/>
                <w:szCs w:val="21"/>
              </w:rPr>
              <w:t xml:space="preserve"> </w:t>
            </w:r>
            <w:r w:rsidRPr="00ED7704">
              <w:rPr>
                <w:rFonts w:ascii="Calibri" w:hAnsi="Calibri" w:cs="Calibri"/>
                <w:b/>
                <w:bCs/>
                <w:sz w:val="21"/>
                <w:szCs w:val="21"/>
              </w:rPr>
              <w:t xml:space="preserve">proposed, seconded by </w:t>
            </w:r>
            <w:r w:rsidRPr="00ED7704">
              <w:rPr>
                <w:rFonts w:ascii="Calibri" w:hAnsi="Calibri" w:cs="Calibri"/>
                <w:sz w:val="21"/>
                <w:szCs w:val="21"/>
              </w:rPr>
              <w:t>Cllr</w:t>
            </w:r>
            <w:r>
              <w:rPr>
                <w:rFonts w:ascii="Calibri" w:hAnsi="Calibri" w:cs="Calibri"/>
                <w:sz w:val="21"/>
                <w:szCs w:val="21"/>
              </w:rPr>
              <w:t xml:space="preserve"> </w:t>
            </w:r>
            <w:r w:rsidR="00CB3549">
              <w:rPr>
                <w:rFonts w:ascii="Calibri" w:hAnsi="Calibri" w:cs="Calibri"/>
                <w:sz w:val="21"/>
                <w:szCs w:val="21"/>
              </w:rPr>
              <w:t xml:space="preserve">M Alexander. </w:t>
            </w:r>
            <w:r w:rsidR="00CB3549" w:rsidRPr="007E7C83">
              <w:rPr>
                <w:rFonts w:ascii="Calibri" w:hAnsi="Calibri" w:cs="Calibri"/>
                <w:b/>
                <w:bCs/>
                <w:sz w:val="21"/>
                <w:szCs w:val="21"/>
              </w:rPr>
              <w:t>No objection. Agreed.</w:t>
            </w:r>
          </w:p>
          <w:p w14:paraId="493D8A2D" w14:textId="77777777" w:rsidR="005D78AE" w:rsidRDefault="005D78AE" w:rsidP="005D78AE">
            <w:pPr>
              <w:rPr>
                <w:rFonts w:ascii="Calibri" w:hAnsi="Calibri" w:cs="Calibri"/>
                <w:sz w:val="21"/>
                <w:szCs w:val="21"/>
              </w:rPr>
            </w:pPr>
            <w:r w:rsidRPr="00F307AE">
              <w:rPr>
                <w:rFonts w:ascii="Calibri" w:hAnsi="Calibri" w:cs="Calibri"/>
                <w:b/>
                <w:bCs/>
                <w:sz w:val="21"/>
                <w:szCs w:val="21"/>
              </w:rPr>
              <w:t>DC/25/1396</w:t>
            </w:r>
            <w:r>
              <w:rPr>
                <w:rFonts w:ascii="Calibri" w:hAnsi="Calibri" w:cs="Calibri"/>
                <w:b/>
                <w:bCs/>
                <w:sz w:val="21"/>
                <w:szCs w:val="21"/>
              </w:rPr>
              <w:t xml:space="preserve"> - </w:t>
            </w:r>
            <w:r w:rsidRPr="003C6C2C">
              <w:rPr>
                <w:rFonts w:ascii="Calibri" w:hAnsi="Calibri" w:cs="Calibri"/>
                <w:sz w:val="21"/>
                <w:szCs w:val="21"/>
              </w:rPr>
              <w:t>11 White Horse Square</w:t>
            </w:r>
            <w:r>
              <w:rPr>
                <w:rFonts w:ascii="Calibri" w:hAnsi="Calibri" w:cs="Calibri"/>
                <w:sz w:val="21"/>
                <w:szCs w:val="21"/>
              </w:rPr>
              <w:t xml:space="preserve"> - </w:t>
            </w:r>
            <w:r w:rsidRPr="00654C7B">
              <w:rPr>
                <w:rFonts w:ascii="Calibri" w:hAnsi="Calibri" w:cs="Calibri"/>
                <w:sz w:val="21"/>
                <w:szCs w:val="21"/>
              </w:rPr>
              <w:t>Existing and proposed use of property as a residential house including the associated garden (Lawful Development Certificate - Proposed).</w:t>
            </w:r>
          </w:p>
          <w:p w14:paraId="63775746" w14:textId="77777777" w:rsidR="00143F36" w:rsidRPr="00D2699E" w:rsidRDefault="005D78AE" w:rsidP="00143F36">
            <w:pPr>
              <w:rPr>
                <w:rFonts w:ascii="Calibri" w:hAnsi="Calibri" w:cs="Calibri"/>
                <w:sz w:val="21"/>
                <w:szCs w:val="21"/>
              </w:rPr>
            </w:pPr>
            <w:r w:rsidRPr="00ED7704">
              <w:rPr>
                <w:rFonts w:ascii="Calibri" w:hAnsi="Calibri" w:cs="Calibri"/>
                <w:sz w:val="21"/>
                <w:szCs w:val="21"/>
              </w:rPr>
              <w:t xml:space="preserve">Cllr </w:t>
            </w:r>
            <w:r w:rsidR="00F54434">
              <w:rPr>
                <w:rFonts w:ascii="Calibri" w:hAnsi="Calibri" w:cs="Calibri"/>
                <w:sz w:val="21"/>
                <w:szCs w:val="21"/>
              </w:rPr>
              <w:t>Trundle</w:t>
            </w:r>
            <w:r>
              <w:rPr>
                <w:rFonts w:ascii="Calibri" w:hAnsi="Calibri" w:cs="Calibri"/>
                <w:sz w:val="21"/>
                <w:szCs w:val="21"/>
              </w:rPr>
              <w:t xml:space="preserve"> </w:t>
            </w:r>
            <w:r w:rsidRPr="00ED7704">
              <w:rPr>
                <w:rFonts w:ascii="Calibri" w:hAnsi="Calibri" w:cs="Calibri"/>
                <w:b/>
                <w:bCs/>
                <w:sz w:val="21"/>
                <w:szCs w:val="21"/>
              </w:rPr>
              <w:t xml:space="preserve">proposed, seconded by </w:t>
            </w:r>
            <w:r w:rsidRPr="00ED7704">
              <w:rPr>
                <w:rFonts w:ascii="Calibri" w:hAnsi="Calibri" w:cs="Calibri"/>
                <w:sz w:val="21"/>
                <w:szCs w:val="21"/>
              </w:rPr>
              <w:t>Cllr</w:t>
            </w:r>
            <w:r>
              <w:rPr>
                <w:rFonts w:ascii="Calibri" w:hAnsi="Calibri" w:cs="Calibri"/>
                <w:sz w:val="21"/>
                <w:szCs w:val="21"/>
              </w:rPr>
              <w:t xml:space="preserve"> </w:t>
            </w:r>
            <w:r w:rsidR="00143F36">
              <w:rPr>
                <w:rFonts w:ascii="Calibri" w:hAnsi="Calibri" w:cs="Calibri"/>
                <w:sz w:val="21"/>
                <w:szCs w:val="21"/>
              </w:rPr>
              <w:t xml:space="preserve">Ballance. </w:t>
            </w:r>
            <w:r w:rsidR="00143F36" w:rsidRPr="007E7C83">
              <w:rPr>
                <w:rFonts w:ascii="Calibri" w:hAnsi="Calibri" w:cs="Calibri"/>
                <w:b/>
                <w:bCs/>
                <w:sz w:val="21"/>
                <w:szCs w:val="21"/>
              </w:rPr>
              <w:t>No objection. Agreed.</w:t>
            </w:r>
          </w:p>
          <w:p w14:paraId="58EAB70A" w14:textId="77777777" w:rsidR="005D78AE" w:rsidRDefault="005D78AE" w:rsidP="005D78AE">
            <w:pPr>
              <w:rPr>
                <w:rFonts w:ascii="Calibri" w:hAnsi="Calibri" w:cs="Calibri"/>
                <w:sz w:val="21"/>
                <w:szCs w:val="21"/>
              </w:rPr>
            </w:pPr>
            <w:r w:rsidRPr="00BE32BE">
              <w:rPr>
                <w:rFonts w:ascii="Calibri" w:hAnsi="Calibri" w:cs="Calibri"/>
                <w:b/>
                <w:bCs/>
                <w:sz w:val="21"/>
                <w:szCs w:val="21"/>
              </w:rPr>
              <w:t>DC/25/1629</w:t>
            </w:r>
            <w:r>
              <w:rPr>
                <w:rFonts w:ascii="Calibri" w:hAnsi="Calibri" w:cs="Calibri"/>
                <w:sz w:val="21"/>
                <w:szCs w:val="21"/>
              </w:rPr>
              <w:t xml:space="preserve"> – </w:t>
            </w:r>
            <w:r w:rsidRPr="009625F4">
              <w:rPr>
                <w:rFonts w:ascii="Calibri" w:hAnsi="Calibri" w:cs="Calibri"/>
                <w:sz w:val="21"/>
                <w:szCs w:val="21"/>
              </w:rPr>
              <w:t>Laurus</w:t>
            </w:r>
            <w:r>
              <w:rPr>
                <w:rFonts w:ascii="Calibri" w:hAnsi="Calibri" w:cs="Calibri"/>
                <w:sz w:val="21"/>
                <w:szCs w:val="21"/>
              </w:rPr>
              <w:t>,</w:t>
            </w:r>
            <w:r w:rsidRPr="009625F4">
              <w:rPr>
                <w:rFonts w:ascii="Calibri" w:hAnsi="Calibri" w:cs="Calibri"/>
                <w:sz w:val="21"/>
                <w:szCs w:val="21"/>
              </w:rPr>
              <w:t xml:space="preserve"> Kings Barn Lane</w:t>
            </w:r>
            <w:r>
              <w:rPr>
                <w:rFonts w:ascii="Calibri" w:hAnsi="Calibri" w:cs="Calibri"/>
                <w:sz w:val="21"/>
                <w:szCs w:val="21"/>
              </w:rPr>
              <w:t xml:space="preserve"> - </w:t>
            </w:r>
            <w:r w:rsidRPr="00BE32BE">
              <w:rPr>
                <w:rFonts w:ascii="Calibri" w:hAnsi="Calibri" w:cs="Calibri"/>
                <w:sz w:val="21"/>
                <w:szCs w:val="21"/>
              </w:rPr>
              <w:t>Surgery to 1 x Lime. Surgery to 1 x Oak.</w:t>
            </w:r>
          </w:p>
          <w:p w14:paraId="67859803" w14:textId="77777777" w:rsidR="00AF044C" w:rsidRPr="00D2699E" w:rsidRDefault="005D78AE" w:rsidP="00AF044C">
            <w:pPr>
              <w:rPr>
                <w:rFonts w:ascii="Calibri" w:hAnsi="Calibri" w:cs="Calibri"/>
                <w:sz w:val="21"/>
                <w:szCs w:val="21"/>
              </w:rPr>
            </w:pPr>
            <w:r w:rsidRPr="00ED7704">
              <w:rPr>
                <w:rFonts w:ascii="Calibri" w:hAnsi="Calibri" w:cs="Calibri"/>
                <w:sz w:val="21"/>
                <w:szCs w:val="21"/>
              </w:rPr>
              <w:t xml:space="preserve">Cllr </w:t>
            </w:r>
            <w:r w:rsidR="00143F36">
              <w:rPr>
                <w:rFonts w:ascii="Calibri" w:hAnsi="Calibri" w:cs="Calibri"/>
                <w:sz w:val="21"/>
                <w:szCs w:val="21"/>
              </w:rPr>
              <w:t>Trundle</w:t>
            </w:r>
            <w:r>
              <w:rPr>
                <w:rFonts w:ascii="Calibri" w:hAnsi="Calibri" w:cs="Calibri"/>
                <w:sz w:val="21"/>
                <w:szCs w:val="21"/>
              </w:rPr>
              <w:t xml:space="preserve"> </w:t>
            </w:r>
            <w:r w:rsidRPr="00ED7704">
              <w:rPr>
                <w:rFonts w:ascii="Calibri" w:hAnsi="Calibri" w:cs="Calibri"/>
                <w:b/>
                <w:bCs/>
                <w:sz w:val="21"/>
                <w:szCs w:val="21"/>
              </w:rPr>
              <w:t xml:space="preserve">proposed, seconded by </w:t>
            </w:r>
            <w:r w:rsidRPr="00ED7704">
              <w:rPr>
                <w:rFonts w:ascii="Calibri" w:hAnsi="Calibri" w:cs="Calibri"/>
                <w:sz w:val="21"/>
                <w:szCs w:val="21"/>
              </w:rPr>
              <w:t>Cllr</w:t>
            </w:r>
            <w:r>
              <w:rPr>
                <w:rFonts w:ascii="Calibri" w:hAnsi="Calibri" w:cs="Calibri"/>
                <w:sz w:val="21"/>
                <w:szCs w:val="21"/>
              </w:rPr>
              <w:t xml:space="preserve"> </w:t>
            </w:r>
            <w:r w:rsidR="00143F36">
              <w:rPr>
                <w:rFonts w:ascii="Calibri" w:hAnsi="Calibri" w:cs="Calibri"/>
                <w:sz w:val="21"/>
                <w:szCs w:val="21"/>
              </w:rPr>
              <w:t>Hanson</w:t>
            </w:r>
            <w:r w:rsidR="00AF044C">
              <w:rPr>
                <w:rFonts w:ascii="Calibri" w:hAnsi="Calibri" w:cs="Calibri"/>
                <w:sz w:val="21"/>
                <w:szCs w:val="21"/>
              </w:rPr>
              <w:t xml:space="preserve">. </w:t>
            </w:r>
            <w:r w:rsidR="00AF044C" w:rsidRPr="007E7C83">
              <w:rPr>
                <w:rFonts w:ascii="Calibri" w:hAnsi="Calibri" w:cs="Calibri"/>
                <w:b/>
                <w:bCs/>
                <w:sz w:val="21"/>
                <w:szCs w:val="21"/>
              </w:rPr>
              <w:t>No objection. Agreed.</w:t>
            </w:r>
          </w:p>
          <w:p w14:paraId="3F7CDA8B" w14:textId="77777777" w:rsidR="005D78AE" w:rsidRDefault="005D78AE" w:rsidP="005D78AE">
            <w:pPr>
              <w:rPr>
                <w:rFonts w:ascii="Calibri" w:hAnsi="Calibri" w:cs="Calibri"/>
                <w:sz w:val="21"/>
                <w:szCs w:val="21"/>
              </w:rPr>
            </w:pPr>
            <w:r w:rsidRPr="007E2BC5">
              <w:rPr>
                <w:rFonts w:ascii="Calibri" w:hAnsi="Calibri" w:cs="Calibri"/>
                <w:b/>
                <w:bCs/>
                <w:sz w:val="21"/>
                <w:szCs w:val="21"/>
              </w:rPr>
              <w:t>DC/25/1378</w:t>
            </w:r>
            <w:r>
              <w:rPr>
                <w:rFonts w:ascii="Calibri" w:hAnsi="Calibri" w:cs="Calibri"/>
                <w:sz w:val="21"/>
                <w:szCs w:val="21"/>
              </w:rPr>
              <w:t xml:space="preserve"> - </w:t>
            </w:r>
            <w:r w:rsidRPr="007E2BC5">
              <w:rPr>
                <w:rFonts w:ascii="Calibri" w:hAnsi="Calibri" w:cs="Calibri"/>
                <w:sz w:val="21"/>
                <w:szCs w:val="21"/>
              </w:rPr>
              <w:t>18 Sir Georges Place</w:t>
            </w:r>
            <w:r>
              <w:rPr>
                <w:rFonts w:ascii="Calibri" w:hAnsi="Calibri" w:cs="Calibri"/>
                <w:sz w:val="21"/>
                <w:szCs w:val="21"/>
              </w:rPr>
              <w:t xml:space="preserve"> - </w:t>
            </w:r>
            <w:r w:rsidRPr="007E2BC5">
              <w:rPr>
                <w:rFonts w:ascii="Calibri" w:hAnsi="Calibri" w:cs="Calibri"/>
                <w:sz w:val="21"/>
                <w:szCs w:val="21"/>
              </w:rPr>
              <w:t>Creation of car parking space within the curtilage of flats 18, 19, 20 and 21 with provision new steps for side and rear access.</w:t>
            </w:r>
          </w:p>
          <w:p w14:paraId="5BCFBD18" w14:textId="77777777" w:rsidR="00AF044C" w:rsidRPr="00D2699E" w:rsidRDefault="005D78AE" w:rsidP="00AF044C">
            <w:pPr>
              <w:rPr>
                <w:rFonts w:ascii="Calibri" w:hAnsi="Calibri" w:cs="Calibri"/>
                <w:sz w:val="21"/>
                <w:szCs w:val="21"/>
              </w:rPr>
            </w:pPr>
            <w:r w:rsidRPr="00ED7704">
              <w:rPr>
                <w:rFonts w:ascii="Calibri" w:hAnsi="Calibri" w:cs="Calibri"/>
                <w:sz w:val="21"/>
                <w:szCs w:val="21"/>
              </w:rPr>
              <w:t xml:space="preserve">Cllr </w:t>
            </w:r>
            <w:r w:rsidR="00AF044C">
              <w:rPr>
                <w:rFonts w:ascii="Calibri" w:hAnsi="Calibri" w:cs="Calibri"/>
                <w:sz w:val="21"/>
                <w:szCs w:val="21"/>
              </w:rPr>
              <w:t>Trundle</w:t>
            </w:r>
            <w:r>
              <w:rPr>
                <w:rFonts w:ascii="Calibri" w:hAnsi="Calibri" w:cs="Calibri"/>
                <w:sz w:val="21"/>
                <w:szCs w:val="21"/>
              </w:rPr>
              <w:t xml:space="preserve"> </w:t>
            </w:r>
            <w:r w:rsidRPr="00ED7704">
              <w:rPr>
                <w:rFonts w:ascii="Calibri" w:hAnsi="Calibri" w:cs="Calibri"/>
                <w:b/>
                <w:bCs/>
                <w:sz w:val="21"/>
                <w:szCs w:val="21"/>
              </w:rPr>
              <w:t xml:space="preserve">proposed, seconded by </w:t>
            </w:r>
            <w:r w:rsidRPr="00ED7704">
              <w:rPr>
                <w:rFonts w:ascii="Calibri" w:hAnsi="Calibri" w:cs="Calibri"/>
                <w:sz w:val="21"/>
                <w:szCs w:val="21"/>
              </w:rPr>
              <w:t>Cllr</w:t>
            </w:r>
            <w:r>
              <w:rPr>
                <w:rFonts w:ascii="Calibri" w:hAnsi="Calibri" w:cs="Calibri"/>
                <w:sz w:val="21"/>
                <w:szCs w:val="21"/>
              </w:rPr>
              <w:t xml:space="preserve"> </w:t>
            </w:r>
            <w:r w:rsidR="00AF044C">
              <w:rPr>
                <w:rFonts w:ascii="Calibri" w:hAnsi="Calibri" w:cs="Calibri"/>
                <w:sz w:val="21"/>
                <w:szCs w:val="21"/>
              </w:rPr>
              <w:t xml:space="preserve">Ballance. </w:t>
            </w:r>
            <w:r w:rsidR="00AF044C" w:rsidRPr="007E7C83">
              <w:rPr>
                <w:rFonts w:ascii="Calibri" w:hAnsi="Calibri" w:cs="Calibri"/>
                <w:b/>
                <w:bCs/>
                <w:sz w:val="21"/>
                <w:szCs w:val="21"/>
              </w:rPr>
              <w:t>No objection. Agreed.</w:t>
            </w:r>
          </w:p>
          <w:p w14:paraId="33D8CD28" w14:textId="77777777" w:rsidR="005D78AE" w:rsidRDefault="005D78AE" w:rsidP="005D78AE">
            <w:pPr>
              <w:rPr>
                <w:rFonts w:ascii="Calibri" w:hAnsi="Calibri" w:cs="Calibri"/>
                <w:sz w:val="21"/>
                <w:szCs w:val="21"/>
              </w:rPr>
            </w:pPr>
            <w:r w:rsidRPr="00BE07D5">
              <w:rPr>
                <w:rFonts w:ascii="Calibri" w:hAnsi="Calibri" w:cs="Calibri"/>
                <w:b/>
                <w:bCs/>
                <w:sz w:val="21"/>
                <w:szCs w:val="21"/>
              </w:rPr>
              <w:t>DC/25/1608</w:t>
            </w:r>
            <w:r>
              <w:rPr>
                <w:rFonts w:ascii="Calibri" w:hAnsi="Calibri" w:cs="Calibri"/>
                <w:sz w:val="21"/>
                <w:szCs w:val="21"/>
              </w:rPr>
              <w:t xml:space="preserve"> - </w:t>
            </w:r>
            <w:r w:rsidRPr="00BE07D5">
              <w:rPr>
                <w:rFonts w:ascii="Calibri" w:hAnsi="Calibri" w:cs="Calibri"/>
                <w:sz w:val="21"/>
                <w:szCs w:val="21"/>
              </w:rPr>
              <w:t>1 Coxham Cottages</w:t>
            </w:r>
            <w:r>
              <w:rPr>
                <w:rFonts w:ascii="Calibri" w:hAnsi="Calibri" w:cs="Calibri"/>
                <w:sz w:val="21"/>
                <w:szCs w:val="21"/>
              </w:rPr>
              <w:t xml:space="preserve"> - </w:t>
            </w:r>
            <w:r w:rsidRPr="00BE07D5">
              <w:rPr>
                <w:rFonts w:ascii="Calibri" w:hAnsi="Calibri" w:cs="Calibri"/>
                <w:sz w:val="21"/>
                <w:szCs w:val="21"/>
              </w:rPr>
              <w:t>Erection of a two-storey side extension.</w:t>
            </w:r>
          </w:p>
          <w:p w14:paraId="7334A3CE" w14:textId="26995AB1" w:rsidR="00E70C38" w:rsidRPr="00D2699E" w:rsidRDefault="005D78AE" w:rsidP="00E70C38">
            <w:pPr>
              <w:rPr>
                <w:rFonts w:ascii="Calibri" w:hAnsi="Calibri" w:cs="Calibri"/>
                <w:sz w:val="21"/>
                <w:szCs w:val="21"/>
              </w:rPr>
            </w:pPr>
            <w:r w:rsidRPr="00ED7704">
              <w:rPr>
                <w:rFonts w:ascii="Calibri" w:hAnsi="Calibri" w:cs="Calibri"/>
                <w:sz w:val="21"/>
                <w:szCs w:val="21"/>
              </w:rPr>
              <w:t xml:space="preserve">Cllr </w:t>
            </w:r>
            <w:r w:rsidR="00B53517">
              <w:rPr>
                <w:rFonts w:ascii="Calibri" w:hAnsi="Calibri" w:cs="Calibri"/>
                <w:sz w:val="21"/>
                <w:szCs w:val="21"/>
              </w:rPr>
              <w:t>Trundle</w:t>
            </w:r>
            <w:r>
              <w:rPr>
                <w:rFonts w:ascii="Calibri" w:hAnsi="Calibri" w:cs="Calibri"/>
                <w:sz w:val="21"/>
                <w:szCs w:val="21"/>
              </w:rPr>
              <w:t xml:space="preserve"> </w:t>
            </w:r>
            <w:r w:rsidRPr="00ED7704">
              <w:rPr>
                <w:rFonts w:ascii="Calibri" w:hAnsi="Calibri" w:cs="Calibri"/>
                <w:b/>
                <w:bCs/>
                <w:sz w:val="21"/>
                <w:szCs w:val="21"/>
              </w:rPr>
              <w:t xml:space="preserve">proposed, seconded by </w:t>
            </w:r>
            <w:r w:rsidRPr="00ED7704">
              <w:rPr>
                <w:rFonts w:ascii="Calibri" w:hAnsi="Calibri" w:cs="Calibri"/>
                <w:sz w:val="21"/>
                <w:szCs w:val="21"/>
              </w:rPr>
              <w:t>Cllr</w:t>
            </w:r>
            <w:r>
              <w:rPr>
                <w:rFonts w:ascii="Calibri" w:hAnsi="Calibri" w:cs="Calibri"/>
                <w:sz w:val="21"/>
                <w:szCs w:val="21"/>
              </w:rPr>
              <w:t xml:space="preserve"> </w:t>
            </w:r>
            <w:r w:rsidR="000508FC">
              <w:rPr>
                <w:rFonts w:ascii="Calibri" w:hAnsi="Calibri" w:cs="Calibri"/>
                <w:sz w:val="21"/>
                <w:szCs w:val="21"/>
              </w:rPr>
              <w:t xml:space="preserve">M </w:t>
            </w:r>
            <w:r w:rsidR="00E70C38">
              <w:rPr>
                <w:rFonts w:ascii="Calibri" w:hAnsi="Calibri" w:cs="Calibri"/>
                <w:sz w:val="21"/>
                <w:szCs w:val="21"/>
              </w:rPr>
              <w:t xml:space="preserve">Alexander. </w:t>
            </w:r>
            <w:r w:rsidR="00E70C38" w:rsidRPr="007E7C83">
              <w:rPr>
                <w:rFonts w:ascii="Calibri" w:hAnsi="Calibri" w:cs="Calibri"/>
                <w:b/>
                <w:bCs/>
                <w:sz w:val="21"/>
                <w:szCs w:val="21"/>
              </w:rPr>
              <w:t>No objection. Agreed.</w:t>
            </w:r>
          </w:p>
          <w:p w14:paraId="315872CC" w14:textId="77777777" w:rsidR="007D120D" w:rsidRDefault="007D120D" w:rsidP="00C96140">
            <w:pPr>
              <w:rPr>
                <w:rFonts w:ascii="Calibri" w:eastAsia="Calibri Light" w:hAnsi="Calibri" w:cs="Calibri"/>
                <w:b/>
                <w:bCs/>
                <w:sz w:val="21"/>
                <w:szCs w:val="21"/>
                <w:lang w:eastAsia="en-GB"/>
              </w:rPr>
            </w:pPr>
          </w:p>
          <w:p w14:paraId="75CC5D81" w14:textId="77777777" w:rsidR="007D120D" w:rsidRPr="009F7126" w:rsidRDefault="007D120D" w:rsidP="007D120D">
            <w:pPr>
              <w:rPr>
                <w:rFonts w:ascii="Calibri" w:hAnsi="Calibri" w:cs="Calibri"/>
                <w:b/>
                <w:bCs/>
                <w:sz w:val="21"/>
                <w:szCs w:val="21"/>
              </w:rPr>
            </w:pPr>
            <w:r w:rsidRPr="009F7126">
              <w:rPr>
                <w:rFonts w:ascii="Calibri" w:hAnsi="Calibri" w:cs="Calibri"/>
                <w:b/>
                <w:bCs/>
                <w:sz w:val="21"/>
                <w:szCs w:val="21"/>
              </w:rPr>
              <w:t>LATE PLANS</w:t>
            </w:r>
          </w:p>
          <w:p w14:paraId="319A0761" w14:textId="3B59C47A" w:rsidR="003049C9" w:rsidRDefault="0063068A" w:rsidP="003049C9">
            <w:pPr>
              <w:rPr>
                <w:rFonts w:ascii="Calibri" w:hAnsi="Calibri"/>
                <w:sz w:val="21"/>
                <w:szCs w:val="21"/>
              </w:rPr>
            </w:pPr>
            <w:r w:rsidRPr="00FA76CD">
              <w:rPr>
                <w:rFonts w:ascii="Calibri" w:hAnsi="Calibri"/>
                <w:b/>
                <w:bCs/>
                <w:sz w:val="21"/>
                <w:szCs w:val="21"/>
              </w:rPr>
              <w:t>DC/25/1650</w:t>
            </w:r>
            <w:r>
              <w:rPr>
                <w:rFonts w:ascii="Calibri" w:hAnsi="Calibri"/>
                <w:sz w:val="21"/>
                <w:szCs w:val="21"/>
              </w:rPr>
              <w:t xml:space="preserve"> – 140 High Street</w:t>
            </w:r>
            <w:r w:rsidR="00FA76CD">
              <w:rPr>
                <w:rFonts w:ascii="Calibri" w:hAnsi="Calibri"/>
                <w:sz w:val="21"/>
                <w:szCs w:val="21"/>
              </w:rPr>
              <w:t xml:space="preserve"> - </w:t>
            </w:r>
            <w:r w:rsidR="00FA76CD" w:rsidRPr="00FA76CD">
              <w:rPr>
                <w:rFonts w:ascii="Calibri" w:hAnsi="Calibri"/>
                <w:sz w:val="21"/>
                <w:szCs w:val="21"/>
              </w:rPr>
              <w:t>Scheme of internal and external alterations. (Householder Application).</w:t>
            </w:r>
          </w:p>
          <w:p w14:paraId="3CCEBCB4" w14:textId="1F15EC26" w:rsidR="00BF1445" w:rsidRPr="00D2699E" w:rsidRDefault="00BF1445" w:rsidP="00BF1445">
            <w:pPr>
              <w:rPr>
                <w:rFonts w:ascii="Calibri" w:hAnsi="Calibri" w:cs="Calibri"/>
                <w:sz w:val="21"/>
                <w:szCs w:val="21"/>
              </w:rPr>
            </w:pPr>
            <w:r w:rsidRPr="00ED7704">
              <w:rPr>
                <w:rFonts w:ascii="Calibri" w:hAnsi="Calibri" w:cs="Calibri"/>
                <w:sz w:val="21"/>
                <w:szCs w:val="21"/>
              </w:rPr>
              <w:t xml:space="preserve">Cllr </w:t>
            </w:r>
            <w:r>
              <w:rPr>
                <w:rFonts w:ascii="Calibri" w:hAnsi="Calibri" w:cs="Calibri"/>
                <w:sz w:val="21"/>
                <w:szCs w:val="21"/>
              </w:rPr>
              <w:t xml:space="preserve">Trundle </w:t>
            </w:r>
            <w:r w:rsidRPr="00ED7704">
              <w:rPr>
                <w:rFonts w:ascii="Calibri" w:hAnsi="Calibri" w:cs="Calibri"/>
                <w:b/>
                <w:bCs/>
                <w:sz w:val="21"/>
                <w:szCs w:val="21"/>
              </w:rPr>
              <w:t xml:space="preserve">proposed, seconded by </w:t>
            </w:r>
            <w:r w:rsidRPr="00ED7704">
              <w:rPr>
                <w:rFonts w:ascii="Calibri" w:hAnsi="Calibri" w:cs="Calibri"/>
                <w:sz w:val="21"/>
                <w:szCs w:val="21"/>
              </w:rPr>
              <w:t>Cllr</w:t>
            </w:r>
            <w:r>
              <w:rPr>
                <w:rFonts w:ascii="Calibri" w:hAnsi="Calibri" w:cs="Calibri"/>
                <w:sz w:val="21"/>
                <w:szCs w:val="21"/>
              </w:rPr>
              <w:t xml:space="preserve"> </w:t>
            </w:r>
            <w:r w:rsidR="002A40A3">
              <w:rPr>
                <w:rFonts w:ascii="Calibri" w:hAnsi="Calibri" w:cs="Calibri"/>
                <w:sz w:val="21"/>
                <w:szCs w:val="21"/>
              </w:rPr>
              <w:t>Hanson</w:t>
            </w:r>
            <w:r>
              <w:rPr>
                <w:rFonts w:ascii="Calibri" w:hAnsi="Calibri" w:cs="Calibri"/>
                <w:sz w:val="21"/>
                <w:szCs w:val="21"/>
              </w:rPr>
              <w:t xml:space="preserve">. </w:t>
            </w:r>
            <w:r w:rsidRPr="007E7C83">
              <w:rPr>
                <w:rFonts w:ascii="Calibri" w:hAnsi="Calibri" w:cs="Calibri"/>
                <w:b/>
                <w:bCs/>
                <w:sz w:val="21"/>
                <w:szCs w:val="21"/>
              </w:rPr>
              <w:t>No objection. Agreed.</w:t>
            </w:r>
          </w:p>
          <w:p w14:paraId="7A5AF388" w14:textId="12CE63F3" w:rsidR="00FA76CD" w:rsidRDefault="004606DE" w:rsidP="003049C9">
            <w:pPr>
              <w:rPr>
                <w:rFonts w:ascii="Calibri" w:hAnsi="Calibri" w:cs="Calibri"/>
                <w:sz w:val="21"/>
                <w:szCs w:val="21"/>
              </w:rPr>
            </w:pPr>
            <w:r w:rsidRPr="004606DE">
              <w:rPr>
                <w:rFonts w:ascii="Calibri" w:hAnsi="Calibri" w:cs="Calibri"/>
                <w:b/>
                <w:bCs/>
                <w:sz w:val="21"/>
                <w:szCs w:val="21"/>
              </w:rPr>
              <w:t>DC/25/1651</w:t>
            </w:r>
            <w:r>
              <w:rPr>
                <w:rFonts w:ascii="Calibri" w:hAnsi="Calibri" w:cs="Calibri"/>
                <w:b/>
                <w:bCs/>
                <w:sz w:val="21"/>
                <w:szCs w:val="21"/>
              </w:rPr>
              <w:t xml:space="preserve"> </w:t>
            </w:r>
            <w:r w:rsidR="00B2434F">
              <w:rPr>
                <w:rFonts w:ascii="Calibri" w:hAnsi="Calibri" w:cs="Calibri"/>
                <w:b/>
                <w:bCs/>
                <w:sz w:val="21"/>
                <w:szCs w:val="21"/>
              </w:rPr>
              <w:t>–</w:t>
            </w:r>
            <w:r>
              <w:rPr>
                <w:rFonts w:ascii="Calibri" w:hAnsi="Calibri" w:cs="Calibri"/>
                <w:b/>
                <w:bCs/>
                <w:sz w:val="21"/>
                <w:szCs w:val="21"/>
              </w:rPr>
              <w:t xml:space="preserve"> </w:t>
            </w:r>
            <w:r w:rsidR="00B2434F" w:rsidRPr="00B2434F">
              <w:rPr>
                <w:rFonts w:ascii="Calibri" w:hAnsi="Calibri" w:cs="Calibri"/>
                <w:sz w:val="21"/>
                <w:szCs w:val="21"/>
              </w:rPr>
              <w:t>140 High Street</w:t>
            </w:r>
            <w:r w:rsidR="00B2434F">
              <w:rPr>
                <w:rFonts w:ascii="Calibri" w:hAnsi="Calibri" w:cs="Calibri"/>
                <w:b/>
                <w:bCs/>
                <w:sz w:val="21"/>
                <w:szCs w:val="21"/>
              </w:rPr>
              <w:t xml:space="preserve"> - </w:t>
            </w:r>
            <w:r w:rsidR="00B2434F" w:rsidRPr="00B2434F">
              <w:rPr>
                <w:rFonts w:ascii="Calibri" w:hAnsi="Calibri" w:cs="Calibri"/>
                <w:sz w:val="21"/>
                <w:szCs w:val="21"/>
              </w:rPr>
              <w:t>Scheme of internal and external alterations. (Listed Building Consent).</w:t>
            </w:r>
          </w:p>
          <w:p w14:paraId="745904B5" w14:textId="0980FCCC" w:rsidR="00BF1445" w:rsidRPr="00D2699E" w:rsidRDefault="00BF1445" w:rsidP="00BF1445">
            <w:pPr>
              <w:rPr>
                <w:rFonts w:ascii="Calibri" w:hAnsi="Calibri" w:cs="Calibri"/>
                <w:sz w:val="21"/>
                <w:szCs w:val="21"/>
              </w:rPr>
            </w:pPr>
            <w:r w:rsidRPr="00ED7704">
              <w:rPr>
                <w:rFonts w:ascii="Calibri" w:hAnsi="Calibri" w:cs="Calibri"/>
                <w:sz w:val="21"/>
                <w:szCs w:val="21"/>
              </w:rPr>
              <w:t xml:space="preserve">Cllr </w:t>
            </w:r>
            <w:r>
              <w:rPr>
                <w:rFonts w:ascii="Calibri" w:hAnsi="Calibri" w:cs="Calibri"/>
                <w:sz w:val="21"/>
                <w:szCs w:val="21"/>
              </w:rPr>
              <w:t xml:space="preserve">Trundle </w:t>
            </w:r>
            <w:r w:rsidRPr="00ED7704">
              <w:rPr>
                <w:rFonts w:ascii="Calibri" w:hAnsi="Calibri" w:cs="Calibri"/>
                <w:b/>
                <w:bCs/>
                <w:sz w:val="21"/>
                <w:szCs w:val="21"/>
              </w:rPr>
              <w:t xml:space="preserve">proposed, seconded by </w:t>
            </w:r>
            <w:r w:rsidRPr="00ED7704">
              <w:rPr>
                <w:rFonts w:ascii="Calibri" w:hAnsi="Calibri" w:cs="Calibri"/>
                <w:sz w:val="21"/>
                <w:szCs w:val="21"/>
              </w:rPr>
              <w:t>Cllr</w:t>
            </w:r>
            <w:r>
              <w:rPr>
                <w:rFonts w:ascii="Calibri" w:hAnsi="Calibri" w:cs="Calibri"/>
                <w:sz w:val="21"/>
                <w:szCs w:val="21"/>
              </w:rPr>
              <w:t xml:space="preserve"> </w:t>
            </w:r>
            <w:r w:rsidR="002A40A3">
              <w:rPr>
                <w:rFonts w:ascii="Calibri" w:hAnsi="Calibri" w:cs="Calibri"/>
                <w:sz w:val="21"/>
                <w:szCs w:val="21"/>
              </w:rPr>
              <w:t>Hanson</w:t>
            </w:r>
            <w:r>
              <w:rPr>
                <w:rFonts w:ascii="Calibri" w:hAnsi="Calibri" w:cs="Calibri"/>
                <w:sz w:val="21"/>
                <w:szCs w:val="21"/>
              </w:rPr>
              <w:t xml:space="preserve">. </w:t>
            </w:r>
            <w:r w:rsidRPr="007E7C83">
              <w:rPr>
                <w:rFonts w:ascii="Calibri" w:hAnsi="Calibri" w:cs="Calibri"/>
                <w:b/>
                <w:bCs/>
                <w:sz w:val="21"/>
                <w:szCs w:val="21"/>
              </w:rPr>
              <w:t>No objection. Agreed.</w:t>
            </w:r>
          </w:p>
          <w:p w14:paraId="095CA1A5" w14:textId="7D19EA7A" w:rsidR="007D120D" w:rsidRPr="00ED7704" w:rsidRDefault="007D120D" w:rsidP="007D120D">
            <w:pPr>
              <w:rPr>
                <w:rFonts w:ascii="Calibri" w:hAnsi="Calibri" w:cs="Calibri"/>
                <w:sz w:val="21"/>
                <w:szCs w:val="21"/>
              </w:rPr>
            </w:pPr>
          </w:p>
          <w:p w14:paraId="4DF513A9" w14:textId="7EB706EB" w:rsidR="00C96140" w:rsidRPr="00ED7704" w:rsidRDefault="00C96140" w:rsidP="00C96140">
            <w:pPr>
              <w:rPr>
                <w:rFonts w:ascii="Calibri" w:eastAsia="Calibri Light" w:hAnsi="Calibri" w:cs="Calibri"/>
                <w:b/>
                <w:bCs/>
                <w:sz w:val="21"/>
                <w:szCs w:val="21"/>
                <w:lang w:eastAsia="en-GB"/>
              </w:rPr>
            </w:pPr>
            <w:r w:rsidRPr="00ED7704">
              <w:rPr>
                <w:rFonts w:ascii="Calibri" w:eastAsia="Calibri Light" w:hAnsi="Calibri" w:cs="Calibri"/>
                <w:b/>
                <w:bCs/>
                <w:sz w:val="21"/>
                <w:szCs w:val="21"/>
                <w:lang w:eastAsia="en-GB"/>
              </w:rPr>
              <w:t>PLANNING DECISIONS FROM HDC and SDNP</w:t>
            </w:r>
          </w:p>
          <w:p w14:paraId="34CBD5CE" w14:textId="77777777" w:rsidR="005D78AE" w:rsidRDefault="005D78AE" w:rsidP="005D78AE">
            <w:pPr>
              <w:rPr>
                <w:rFonts w:ascii="Calibri" w:eastAsia="Calibri Light" w:hAnsi="Calibri" w:cs="Calibri"/>
                <w:b/>
                <w:bCs/>
                <w:sz w:val="21"/>
                <w:szCs w:val="21"/>
                <w:u w:val="single"/>
                <w:lang w:eastAsia="en-GB"/>
              </w:rPr>
            </w:pPr>
            <w:r w:rsidRPr="009F7126">
              <w:rPr>
                <w:rFonts w:ascii="Calibri" w:eastAsia="Calibri Light" w:hAnsi="Calibri" w:cs="Calibri"/>
                <w:b/>
                <w:bCs/>
                <w:sz w:val="21"/>
                <w:szCs w:val="21"/>
                <w:u w:val="single"/>
                <w:lang w:eastAsia="en-GB"/>
              </w:rPr>
              <w:t>Permitted</w:t>
            </w:r>
          </w:p>
          <w:p w14:paraId="0AD60DC4" w14:textId="77777777" w:rsidR="005D78AE" w:rsidRDefault="005D78AE" w:rsidP="005D78AE">
            <w:pPr>
              <w:rPr>
                <w:rFonts w:ascii="Calibri" w:hAnsi="Calibri" w:cs="Calibri"/>
                <w:b/>
                <w:bCs/>
                <w:sz w:val="21"/>
                <w:szCs w:val="21"/>
              </w:rPr>
            </w:pPr>
            <w:r w:rsidRPr="00D2699E">
              <w:rPr>
                <w:rFonts w:ascii="Calibri" w:hAnsi="Calibri" w:cs="Calibri"/>
                <w:b/>
                <w:bCs/>
                <w:sz w:val="21"/>
                <w:szCs w:val="21"/>
              </w:rPr>
              <w:t>DC/25/0530</w:t>
            </w:r>
            <w:r>
              <w:rPr>
                <w:rFonts w:ascii="Calibri" w:hAnsi="Calibri" w:cs="Calibri"/>
                <w:b/>
                <w:bCs/>
                <w:sz w:val="21"/>
                <w:szCs w:val="21"/>
              </w:rPr>
              <w:t xml:space="preserve"> -</w:t>
            </w:r>
            <w:r w:rsidRPr="00D2699E">
              <w:rPr>
                <w:rFonts w:ascii="Calibri" w:hAnsi="Calibri" w:cs="Calibri"/>
                <w:sz w:val="21"/>
                <w:szCs w:val="21"/>
              </w:rPr>
              <w:t xml:space="preserve"> Old Farm Cottage, </w:t>
            </w:r>
            <w:proofErr w:type="spellStart"/>
            <w:r w:rsidRPr="00D2699E">
              <w:rPr>
                <w:rFonts w:ascii="Calibri" w:hAnsi="Calibri" w:cs="Calibri"/>
                <w:sz w:val="21"/>
                <w:szCs w:val="21"/>
              </w:rPr>
              <w:t>Staplefields</w:t>
            </w:r>
            <w:proofErr w:type="spellEnd"/>
            <w:r w:rsidRPr="00D2699E">
              <w:rPr>
                <w:rFonts w:ascii="Calibri" w:hAnsi="Calibri" w:cs="Calibri"/>
                <w:sz w:val="21"/>
                <w:szCs w:val="21"/>
              </w:rPr>
              <w:t>, Horsham Road, Steyning, West Sussex, BN44 3AA. Description: Part demolition of existing south side extension and cat slide roof, erection of a single storey extension and partial replacement of roof. (Resubmission of a previously approved expired approval DC/20/0156 and DC/20/0155). (Householder Application).</w:t>
            </w:r>
          </w:p>
          <w:p w14:paraId="50DAC815" w14:textId="77777777" w:rsidR="005D78AE" w:rsidRDefault="005D78AE" w:rsidP="005D78AE">
            <w:pPr>
              <w:rPr>
                <w:rFonts w:ascii="Calibri" w:hAnsi="Calibri" w:cs="Calibri"/>
                <w:sz w:val="21"/>
                <w:szCs w:val="21"/>
              </w:rPr>
            </w:pPr>
            <w:r w:rsidRPr="00D2699E">
              <w:rPr>
                <w:rFonts w:ascii="Calibri" w:hAnsi="Calibri" w:cs="Calibri"/>
                <w:b/>
                <w:bCs/>
                <w:sz w:val="21"/>
                <w:szCs w:val="21"/>
              </w:rPr>
              <w:t>DC/25/0531</w:t>
            </w:r>
            <w:r>
              <w:rPr>
                <w:rFonts w:ascii="Calibri" w:hAnsi="Calibri" w:cs="Calibri"/>
                <w:b/>
                <w:bCs/>
                <w:sz w:val="21"/>
                <w:szCs w:val="21"/>
              </w:rPr>
              <w:t xml:space="preserve"> - </w:t>
            </w:r>
            <w:r w:rsidRPr="00D2699E">
              <w:rPr>
                <w:rFonts w:ascii="Calibri" w:hAnsi="Calibri" w:cs="Calibri"/>
                <w:sz w:val="21"/>
                <w:szCs w:val="21"/>
              </w:rPr>
              <w:t xml:space="preserve">Old Farm Cottage, </w:t>
            </w:r>
            <w:proofErr w:type="spellStart"/>
            <w:r w:rsidRPr="00D2699E">
              <w:rPr>
                <w:rFonts w:ascii="Calibri" w:hAnsi="Calibri" w:cs="Calibri"/>
                <w:sz w:val="21"/>
                <w:szCs w:val="21"/>
              </w:rPr>
              <w:t>Staplefields</w:t>
            </w:r>
            <w:proofErr w:type="spellEnd"/>
            <w:r w:rsidRPr="00D2699E">
              <w:rPr>
                <w:rFonts w:ascii="Calibri" w:hAnsi="Calibri" w:cs="Calibri"/>
                <w:sz w:val="21"/>
                <w:szCs w:val="21"/>
              </w:rPr>
              <w:t>, Horsham Road, Steyning, West Sussex, BN44 3AA. Description:</w:t>
            </w:r>
            <w:r>
              <w:rPr>
                <w:rFonts w:ascii="Calibri" w:hAnsi="Calibri" w:cs="Calibri"/>
                <w:sz w:val="21"/>
                <w:szCs w:val="21"/>
              </w:rPr>
              <w:t xml:space="preserve"> </w:t>
            </w:r>
            <w:r w:rsidRPr="00D2699E">
              <w:rPr>
                <w:rFonts w:ascii="Calibri" w:hAnsi="Calibri" w:cs="Calibri"/>
                <w:sz w:val="21"/>
                <w:szCs w:val="21"/>
              </w:rPr>
              <w:t>Part demolition of existing south side extension and cat slide roof, erection of a single storey extension and partial replacement of roof. (Resubmission of a previously approved expired approval DC/20/0156 and DC/20/0155). (Listed Building Consent).</w:t>
            </w:r>
          </w:p>
          <w:p w14:paraId="743AAA16" w14:textId="77777777" w:rsidR="005D78AE" w:rsidRDefault="005D78AE" w:rsidP="005D78AE">
            <w:pPr>
              <w:rPr>
                <w:rFonts w:ascii="Calibri" w:hAnsi="Calibri" w:cs="Calibri"/>
                <w:sz w:val="21"/>
                <w:szCs w:val="21"/>
              </w:rPr>
            </w:pPr>
            <w:r>
              <w:rPr>
                <w:rFonts w:ascii="Calibri" w:hAnsi="Calibri" w:cs="Calibri"/>
                <w:b/>
                <w:bCs/>
                <w:sz w:val="21"/>
                <w:szCs w:val="21"/>
              </w:rPr>
              <w:t xml:space="preserve">DC/25/1227 - </w:t>
            </w:r>
            <w:r w:rsidRPr="007D6522">
              <w:rPr>
                <w:rFonts w:ascii="Calibri" w:hAnsi="Calibri" w:cs="Calibri"/>
                <w:sz w:val="21"/>
                <w:szCs w:val="21"/>
              </w:rPr>
              <w:t>4 Clivedale</w:t>
            </w:r>
            <w:r>
              <w:rPr>
                <w:rFonts w:ascii="Calibri" w:hAnsi="Calibri" w:cs="Calibri"/>
                <w:sz w:val="21"/>
                <w:szCs w:val="21"/>
              </w:rPr>
              <w:t>,</w:t>
            </w:r>
            <w:r w:rsidRPr="007D6522">
              <w:rPr>
                <w:rFonts w:ascii="Calibri" w:hAnsi="Calibri" w:cs="Calibri"/>
                <w:sz w:val="21"/>
                <w:szCs w:val="21"/>
              </w:rPr>
              <w:t xml:space="preserve"> Castle Lane</w:t>
            </w:r>
            <w:r>
              <w:rPr>
                <w:rFonts w:ascii="Calibri" w:hAnsi="Calibri" w:cs="Calibri"/>
                <w:sz w:val="21"/>
                <w:szCs w:val="21"/>
              </w:rPr>
              <w:t>,</w:t>
            </w:r>
            <w:r w:rsidRPr="007D6522">
              <w:rPr>
                <w:rFonts w:ascii="Calibri" w:hAnsi="Calibri" w:cs="Calibri"/>
                <w:sz w:val="21"/>
                <w:szCs w:val="21"/>
              </w:rPr>
              <w:t xml:space="preserve"> Steyning</w:t>
            </w:r>
            <w:r>
              <w:rPr>
                <w:rFonts w:ascii="Calibri" w:hAnsi="Calibri" w:cs="Calibri"/>
                <w:sz w:val="21"/>
                <w:szCs w:val="21"/>
              </w:rPr>
              <w:t>,</w:t>
            </w:r>
            <w:r w:rsidRPr="007D6522">
              <w:rPr>
                <w:rFonts w:ascii="Calibri" w:hAnsi="Calibri" w:cs="Calibri"/>
                <w:sz w:val="21"/>
                <w:szCs w:val="21"/>
              </w:rPr>
              <w:t xml:space="preserve"> West Sussex</w:t>
            </w:r>
            <w:r>
              <w:rPr>
                <w:rFonts w:ascii="Calibri" w:hAnsi="Calibri" w:cs="Calibri"/>
                <w:sz w:val="21"/>
                <w:szCs w:val="21"/>
              </w:rPr>
              <w:t>,</w:t>
            </w:r>
            <w:r w:rsidRPr="007D6522">
              <w:rPr>
                <w:rFonts w:ascii="Calibri" w:hAnsi="Calibri" w:cs="Calibri"/>
                <w:sz w:val="21"/>
                <w:szCs w:val="21"/>
              </w:rPr>
              <w:t xml:space="preserve"> BN44 3GA</w:t>
            </w:r>
            <w:r>
              <w:rPr>
                <w:rFonts w:ascii="Calibri" w:hAnsi="Calibri" w:cs="Calibri"/>
                <w:sz w:val="21"/>
                <w:szCs w:val="21"/>
              </w:rPr>
              <w:t xml:space="preserve">. Description: </w:t>
            </w:r>
            <w:r w:rsidRPr="00A101E2">
              <w:rPr>
                <w:rFonts w:ascii="Calibri" w:hAnsi="Calibri" w:cs="Calibri"/>
                <w:sz w:val="21"/>
                <w:szCs w:val="21"/>
              </w:rPr>
              <w:t>Remodelling of existing dormers, changes to existing fenestration and installation of horizontal timber cladding.</w:t>
            </w:r>
          </w:p>
          <w:p w14:paraId="099C13BE" w14:textId="77777777" w:rsidR="005D78AE" w:rsidRDefault="005D78AE" w:rsidP="005D78AE">
            <w:pPr>
              <w:rPr>
                <w:rFonts w:ascii="Calibri" w:hAnsi="Calibri" w:cs="Calibri"/>
                <w:sz w:val="21"/>
                <w:szCs w:val="21"/>
              </w:rPr>
            </w:pPr>
            <w:r w:rsidRPr="00C6052D">
              <w:rPr>
                <w:rFonts w:ascii="Calibri" w:hAnsi="Calibri" w:cs="Calibri"/>
                <w:b/>
                <w:bCs/>
                <w:sz w:val="21"/>
                <w:szCs w:val="21"/>
              </w:rPr>
              <w:t>DC/25/0930</w:t>
            </w:r>
            <w:r>
              <w:rPr>
                <w:rFonts w:ascii="Calibri" w:hAnsi="Calibri" w:cs="Calibri"/>
                <w:b/>
                <w:bCs/>
                <w:sz w:val="21"/>
                <w:szCs w:val="21"/>
              </w:rPr>
              <w:t xml:space="preserve"> – </w:t>
            </w:r>
            <w:r w:rsidRPr="00952F31">
              <w:rPr>
                <w:rFonts w:ascii="Calibri" w:hAnsi="Calibri" w:cs="Calibri"/>
                <w:sz w:val="21"/>
                <w:szCs w:val="21"/>
              </w:rPr>
              <w:t>Downsview, 34 Shooting Field, Steyning, West Sussex, BN44 3RQ. Description: Conversion of loft into habitable living space with rear dormer and side window</w:t>
            </w:r>
            <w:r>
              <w:rPr>
                <w:rFonts w:ascii="Calibri" w:hAnsi="Calibri" w:cs="Calibri"/>
                <w:sz w:val="21"/>
                <w:szCs w:val="21"/>
              </w:rPr>
              <w:t>.</w:t>
            </w:r>
          </w:p>
          <w:p w14:paraId="43AE1C57" w14:textId="77777777" w:rsidR="005D78AE" w:rsidRDefault="005D78AE" w:rsidP="005D78AE">
            <w:pPr>
              <w:rPr>
                <w:rFonts w:ascii="Calibri" w:hAnsi="Calibri" w:cs="Calibri"/>
                <w:sz w:val="21"/>
                <w:szCs w:val="21"/>
              </w:rPr>
            </w:pPr>
            <w:r w:rsidRPr="008F748E">
              <w:rPr>
                <w:rFonts w:ascii="Calibri" w:hAnsi="Calibri" w:cs="Calibri"/>
                <w:b/>
                <w:bCs/>
                <w:sz w:val="21"/>
                <w:szCs w:val="21"/>
              </w:rPr>
              <w:t>DC/25/1226 -</w:t>
            </w:r>
            <w:r>
              <w:rPr>
                <w:rFonts w:ascii="Calibri" w:hAnsi="Calibri" w:cs="Calibri"/>
                <w:sz w:val="21"/>
                <w:szCs w:val="21"/>
              </w:rPr>
              <w:t xml:space="preserve"> </w:t>
            </w:r>
            <w:r w:rsidRPr="00507D76">
              <w:rPr>
                <w:rFonts w:ascii="Calibri" w:hAnsi="Calibri" w:cs="Calibri"/>
                <w:sz w:val="21"/>
                <w:szCs w:val="21"/>
              </w:rPr>
              <w:t>Doves Place</w:t>
            </w:r>
            <w:r>
              <w:rPr>
                <w:rFonts w:ascii="Calibri" w:hAnsi="Calibri" w:cs="Calibri"/>
                <w:sz w:val="21"/>
                <w:szCs w:val="21"/>
              </w:rPr>
              <w:t>,</w:t>
            </w:r>
            <w:r w:rsidRPr="00507D76">
              <w:rPr>
                <w:rFonts w:ascii="Calibri" w:hAnsi="Calibri" w:cs="Calibri"/>
                <w:sz w:val="21"/>
                <w:szCs w:val="21"/>
              </w:rPr>
              <w:t xml:space="preserve"> Coxham Lane</w:t>
            </w:r>
            <w:r>
              <w:rPr>
                <w:rFonts w:ascii="Calibri" w:hAnsi="Calibri" w:cs="Calibri"/>
                <w:sz w:val="21"/>
                <w:szCs w:val="21"/>
              </w:rPr>
              <w:t>,</w:t>
            </w:r>
            <w:r w:rsidRPr="00507D76">
              <w:rPr>
                <w:rFonts w:ascii="Calibri" w:hAnsi="Calibri" w:cs="Calibri"/>
                <w:sz w:val="21"/>
                <w:szCs w:val="21"/>
              </w:rPr>
              <w:t xml:space="preserve"> Steyning</w:t>
            </w:r>
            <w:r>
              <w:rPr>
                <w:rFonts w:ascii="Calibri" w:hAnsi="Calibri" w:cs="Calibri"/>
                <w:sz w:val="21"/>
                <w:szCs w:val="21"/>
              </w:rPr>
              <w:t>,</w:t>
            </w:r>
            <w:r w:rsidRPr="00507D76">
              <w:rPr>
                <w:rFonts w:ascii="Calibri" w:hAnsi="Calibri" w:cs="Calibri"/>
                <w:sz w:val="21"/>
                <w:szCs w:val="21"/>
              </w:rPr>
              <w:t xml:space="preserve"> West Sussex</w:t>
            </w:r>
            <w:r>
              <w:rPr>
                <w:rFonts w:ascii="Calibri" w:hAnsi="Calibri" w:cs="Calibri"/>
                <w:sz w:val="21"/>
                <w:szCs w:val="21"/>
              </w:rPr>
              <w:t>,</w:t>
            </w:r>
            <w:r w:rsidRPr="00507D76">
              <w:rPr>
                <w:rFonts w:ascii="Calibri" w:hAnsi="Calibri" w:cs="Calibri"/>
                <w:sz w:val="21"/>
                <w:szCs w:val="21"/>
              </w:rPr>
              <w:t xml:space="preserve"> BN44 3LG</w:t>
            </w:r>
            <w:r>
              <w:rPr>
                <w:rFonts w:ascii="Calibri" w:hAnsi="Calibri" w:cs="Calibri"/>
                <w:sz w:val="21"/>
                <w:szCs w:val="21"/>
              </w:rPr>
              <w:t xml:space="preserve">. Description: </w:t>
            </w:r>
            <w:r w:rsidRPr="005A3156">
              <w:rPr>
                <w:rFonts w:ascii="Calibri" w:hAnsi="Calibri" w:cs="Calibri"/>
                <w:sz w:val="21"/>
                <w:szCs w:val="21"/>
              </w:rPr>
              <w:t>Surgery to 1x Maritime Pine.</w:t>
            </w:r>
          </w:p>
          <w:p w14:paraId="098217EA" w14:textId="77777777" w:rsidR="005D78AE" w:rsidRDefault="005D78AE" w:rsidP="005D78AE">
            <w:pPr>
              <w:rPr>
                <w:rFonts w:ascii="Calibri" w:hAnsi="Calibri" w:cs="Calibri"/>
                <w:sz w:val="21"/>
                <w:szCs w:val="21"/>
              </w:rPr>
            </w:pPr>
            <w:r w:rsidRPr="006B2FBD">
              <w:rPr>
                <w:rFonts w:ascii="Calibri" w:hAnsi="Calibri" w:cs="Calibri"/>
                <w:b/>
                <w:bCs/>
                <w:sz w:val="21"/>
                <w:szCs w:val="21"/>
              </w:rPr>
              <w:t>DC/25/1258 -</w:t>
            </w:r>
            <w:r>
              <w:rPr>
                <w:rFonts w:ascii="Calibri" w:hAnsi="Calibri" w:cs="Calibri"/>
                <w:sz w:val="21"/>
                <w:szCs w:val="21"/>
              </w:rPr>
              <w:t xml:space="preserve"> </w:t>
            </w:r>
            <w:r w:rsidRPr="00767E91">
              <w:rPr>
                <w:rFonts w:ascii="Calibri" w:hAnsi="Calibri" w:cs="Calibri"/>
                <w:sz w:val="21"/>
                <w:szCs w:val="21"/>
              </w:rPr>
              <w:t>2 Bramber Road</w:t>
            </w:r>
            <w:r>
              <w:rPr>
                <w:rFonts w:ascii="Calibri" w:hAnsi="Calibri" w:cs="Calibri"/>
                <w:sz w:val="21"/>
                <w:szCs w:val="21"/>
              </w:rPr>
              <w:t>,</w:t>
            </w:r>
            <w:r w:rsidRPr="00767E91">
              <w:rPr>
                <w:rFonts w:ascii="Calibri" w:hAnsi="Calibri" w:cs="Calibri"/>
                <w:sz w:val="21"/>
                <w:szCs w:val="21"/>
              </w:rPr>
              <w:t xml:space="preserve"> Steyning</w:t>
            </w:r>
            <w:r>
              <w:rPr>
                <w:rFonts w:ascii="Calibri" w:hAnsi="Calibri" w:cs="Calibri"/>
                <w:sz w:val="21"/>
                <w:szCs w:val="21"/>
              </w:rPr>
              <w:t>,</w:t>
            </w:r>
            <w:r w:rsidRPr="00767E91">
              <w:rPr>
                <w:rFonts w:ascii="Calibri" w:hAnsi="Calibri" w:cs="Calibri"/>
                <w:sz w:val="21"/>
                <w:szCs w:val="21"/>
              </w:rPr>
              <w:t xml:space="preserve"> West Sussex</w:t>
            </w:r>
            <w:r>
              <w:rPr>
                <w:rFonts w:ascii="Calibri" w:hAnsi="Calibri" w:cs="Calibri"/>
                <w:sz w:val="21"/>
                <w:szCs w:val="21"/>
              </w:rPr>
              <w:t>,</w:t>
            </w:r>
            <w:r w:rsidRPr="00767E91">
              <w:rPr>
                <w:rFonts w:ascii="Calibri" w:hAnsi="Calibri" w:cs="Calibri"/>
                <w:sz w:val="21"/>
                <w:szCs w:val="21"/>
              </w:rPr>
              <w:t xml:space="preserve"> BN44 3PB</w:t>
            </w:r>
            <w:r>
              <w:rPr>
                <w:rFonts w:ascii="Calibri" w:hAnsi="Calibri" w:cs="Calibri"/>
                <w:sz w:val="21"/>
                <w:szCs w:val="21"/>
              </w:rPr>
              <w:t xml:space="preserve">. Description: </w:t>
            </w:r>
            <w:r w:rsidRPr="006B2FBD">
              <w:rPr>
                <w:rFonts w:ascii="Calibri" w:hAnsi="Calibri" w:cs="Calibri"/>
                <w:sz w:val="21"/>
                <w:szCs w:val="21"/>
              </w:rPr>
              <w:t>Creation of a dropped kerb.</w:t>
            </w:r>
          </w:p>
          <w:p w14:paraId="5EDC2B78" w14:textId="77777777" w:rsidR="005D78AE" w:rsidRPr="006B2FBD" w:rsidRDefault="005D78AE" w:rsidP="005D78AE">
            <w:pPr>
              <w:rPr>
                <w:rFonts w:ascii="Calibri" w:hAnsi="Calibri" w:cs="Calibri"/>
                <w:b/>
                <w:bCs/>
                <w:sz w:val="21"/>
                <w:szCs w:val="21"/>
                <w:u w:val="single"/>
              </w:rPr>
            </w:pPr>
            <w:r w:rsidRPr="006B2FBD">
              <w:rPr>
                <w:rFonts w:ascii="Calibri" w:hAnsi="Calibri" w:cs="Calibri"/>
                <w:b/>
                <w:bCs/>
                <w:sz w:val="21"/>
                <w:szCs w:val="21"/>
                <w:u w:val="single"/>
              </w:rPr>
              <w:t>Withdrawn</w:t>
            </w:r>
          </w:p>
          <w:p w14:paraId="3F7C9507" w14:textId="77777777" w:rsidR="005D78AE" w:rsidRDefault="005D78AE" w:rsidP="005D78AE">
            <w:pPr>
              <w:rPr>
                <w:rFonts w:ascii="Calibri" w:hAnsi="Calibri" w:cs="Calibri"/>
                <w:b/>
                <w:bCs/>
                <w:sz w:val="21"/>
                <w:szCs w:val="21"/>
              </w:rPr>
            </w:pPr>
            <w:r w:rsidRPr="005E211B">
              <w:rPr>
                <w:rFonts w:ascii="Calibri" w:hAnsi="Calibri" w:cs="Calibri"/>
                <w:b/>
                <w:bCs/>
                <w:sz w:val="21"/>
                <w:szCs w:val="21"/>
              </w:rPr>
              <w:t>DC/25/1038</w:t>
            </w:r>
            <w:r>
              <w:rPr>
                <w:rFonts w:ascii="Calibri" w:hAnsi="Calibri" w:cs="Calibri"/>
                <w:b/>
                <w:bCs/>
                <w:sz w:val="21"/>
                <w:szCs w:val="21"/>
              </w:rPr>
              <w:t xml:space="preserve"> - </w:t>
            </w:r>
            <w:r w:rsidRPr="00B61557">
              <w:rPr>
                <w:rFonts w:ascii="Calibri" w:hAnsi="Calibri" w:cs="Calibri"/>
                <w:sz w:val="21"/>
                <w:szCs w:val="21"/>
              </w:rPr>
              <w:t>11 White Horse Square, Steyning, West Sussex, BN44 3GQ. Description: Use of building as a dwellinghouse (Retrospective).</w:t>
            </w:r>
          </w:p>
          <w:p w14:paraId="5F41BC0B" w14:textId="77777777" w:rsidR="0020708A" w:rsidRPr="00ED7704" w:rsidRDefault="0020708A" w:rsidP="00C96140">
            <w:pPr>
              <w:rPr>
                <w:rFonts w:ascii="Calibri" w:eastAsia="Calibri Light" w:hAnsi="Calibri" w:cs="Calibri"/>
                <w:b/>
                <w:bCs/>
                <w:sz w:val="21"/>
                <w:szCs w:val="21"/>
                <w:lang w:eastAsia="en-GB"/>
              </w:rPr>
            </w:pPr>
          </w:p>
          <w:p w14:paraId="507F20C6" w14:textId="77777777" w:rsidR="00C96140" w:rsidRPr="00ED7704" w:rsidRDefault="00C96140" w:rsidP="00C96140">
            <w:pPr>
              <w:rPr>
                <w:rFonts w:ascii="Calibri" w:hAnsi="Calibri" w:cs="Calibri"/>
                <w:b/>
                <w:bCs/>
                <w:sz w:val="21"/>
                <w:szCs w:val="21"/>
              </w:rPr>
            </w:pPr>
            <w:r w:rsidRPr="00ED7704">
              <w:rPr>
                <w:rFonts w:ascii="Calibri" w:eastAsia="Calibri Light" w:hAnsi="Calibri" w:cs="Calibri"/>
                <w:b/>
                <w:bCs/>
                <w:sz w:val="21"/>
                <w:szCs w:val="21"/>
                <w:lang w:eastAsia="en-GB"/>
              </w:rPr>
              <w:t>REPORT FOR THE STEYNING CENTRE</w:t>
            </w:r>
          </w:p>
          <w:p w14:paraId="3569D2E3" w14:textId="77777777" w:rsidR="005D78AE" w:rsidRPr="005D78AE" w:rsidRDefault="005D78AE" w:rsidP="005D78AE">
            <w:pPr>
              <w:rPr>
                <w:rFonts w:ascii="Calibri" w:hAnsi="Calibri" w:cs="Calibri"/>
                <w:b/>
                <w:bCs/>
                <w:sz w:val="21"/>
                <w:szCs w:val="21"/>
              </w:rPr>
            </w:pPr>
            <w:r w:rsidRPr="005D78AE">
              <w:rPr>
                <w:rFonts w:ascii="Calibri" w:hAnsi="Calibri" w:cs="Calibri"/>
                <w:b/>
                <w:bCs/>
                <w:sz w:val="21"/>
                <w:szCs w:val="21"/>
              </w:rPr>
              <w:t xml:space="preserve">Bookings  </w:t>
            </w:r>
          </w:p>
          <w:p w14:paraId="37CC1A4B" w14:textId="77777777" w:rsidR="005D78AE" w:rsidRDefault="005D78AE" w:rsidP="005D78AE">
            <w:pPr>
              <w:rPr>
                <w:rFonts w:ascii="Calibri" w:hAnsi="Calibri" w:cs="Calibri"/>
                <w:sz w:val="21"/>
                <w:szCs w:val="21"/>
              </w:rPr>
            </w:pPr>
            <w:r w:rsidRPr="005D78AE">
              <w:rPr>
                <w:rFonts w:ascii="Calibri" w:hAnsi="Calibri" w:cs="Calibri"/>
                <w:sz w:val="21"/>
                <w:szCs w:val="21"/>
              </w:rPr>
              <w:t xml:space="preserve">The projected income for September is £4602.10. Bookings are going well. We have a new children’s music group on Friday mornings. </w:t>
            </w:r>
          </w:p>
          <w:p w14:paraId="1ABFCF0F" w14:textId="77777777" w:rsidR="009E3AB4" w:rsidRPr="005D78AE" w:rsidRDefault="009E3AB4" w:rsidP="005D78AE">
            <w:pPr>
              <w:rPr>
                <w:rFonts w:ascii="Calibri" w:hAnsi="Calibri" w:cs="Calibri"/>
                <w:sz w:val="21"/>
                <w:szCs w:val="21"/>
              </w:rPr>
            </w:pPr>
          </w:p>
          <w:p w14:paraId="69A46E8F" w14:textId="73A31072" w:rsidR="005D78AE" w:rsidRPr="005D78AE" w:rsidRDefault="005D78AE" w:rsidP="005D78AE">
            <w:pPr>
              <w:rPr>
                <w:rFonts w:ascii="Calibri" w:hAnsi="Calibri" w:cs="Calibri"/>
                <w:b/>
                <w:bCs/>
                <w:sz w:val="21"/>
                <w:szCs w:val="21"/>
              </w:rPr>
            </w:pPr>
            <w:r w:rsidRPr="005D78AE">
              <w:rPr>
                <w:rFonts w:ascii="Calibri" w:hAnsi="Calibri" w:cs="Calibri"/>
                <w:b/>
                <w:bCs/>
                <w:sz w:val="21"/>
                <w:szCs w:val="21"/>
              </w:rPr>
              <w:t xml:space="preserve">Film Nights </w:t>
            </w:r>
          </w:p>
          <w:p w14:paraId="64325F34" w14:textId="77777777" w:rsidR="005D78AE" w:rsidRPr="005D78AE" w:rsidRDefault="005D78AE" w:rsidP="005D78AE">
            <w:pPr>
              <w:rPr>
                <w:rFonts w:ascii="Calibri" w:hAnsi="Calibri" w:cs="Calibri"/>
                <w:sz w:val="21"/>
                <w:szCs w:val="21"/>
              </w:rPr>
            </w:pPr>
            <w:r w:rsidRPr="005D78AE">
              <w:rPr>
                <w:rFonts w:ascii="Calibri" w:hAnsi="Calibri" w:cs="Calibri"/>
                <w:sz w:val="21"/>
                <w:szCs w:val="21"/>
              </w:rPr>
              <w:t xml:space="preserve">The July film was </w:t>
            </w:r>
            <w:r w:rsidRPr="005D78AE">
              <w:rPr>
                <w:rFonts w:ascii="Calibri" w:hAnsi="Calibri" w:cs="Calibri"/>
                <w:i/>
                <w:iCs/>
                <w:sz w:val="21"/>
                <w:szCs w:val="21"/>
              </w:rPr>
              <w:t>The Salt Path</w:t>
            </w:r>
            <w:r w:rsidRPr="005D78AE">
              <w:rPr>
                <w:rFonts w:ascii="Calibri" w:hAnsi="Calibri" w:cs="Calibri"/>
                <w:sz w:val="21"/>
                <w:szCs w:val="21"/>
              </w:rPr>
              <w:t xml:space="preserve">, with 64 tickets sold, generating £384.00 in income. After all expenditures, the profit was £29.75. The next film will be </w:t>
            </w:r>
            <w:r w:rsidRPr="005D78AE">
              <w:rPr>
                <w:rFonts w:ascii="Calibri" w:hAnsi="Calibri" w:cs="Calibri"/>
                <w:i/>
                <w:iCs/>
                <w:sz w:val="21"/>
                <w:szCs w:val="21"/>
              </w:rPr>
              <w:t>The Phoenician Scheme</w:t>
            </w:r>
            <w:r w:rsidRPr="005D78AE">
              <w:rPr>
                <w:rFonts w:ascii="Calibri" w:hAnsi="Calibri" w:cs="Calibri"/>
                <w:sz w:val="21"/>
                <w:szCs w:val="21"/>
              </w:rPr>
              <w:t>, and tickets are now on sale.</w:t>
            </w:r>
          </w:p>
          <w:p w14:paraId="6E2816D3" w14:textId="77777777" w:rsidR="005D78AE" w:rsidRDefault="005D78AE" w:rsidP="005D78AE">
            <w:pPr>
              <w:rPr>
                <w:rFonts w:ascii="Calibri" w:hAnsi="Calibri" w:cs="Calibri"/>
                <w:b/>
                <w:bCs/>
                <w:sz w:val="21"/>
                <w:szCs w:val="21"/>
              </w:rPr>
            </w:pPr>
          </w:p>
          <w:p w14:paraId="4347ADB6" w14:textId="7A3213A2" w:rsidR="005D78AE" w:rsidRPr="005D78AE" w:rsidRDefault="005D78AE" w:rsidP="005D78AE">
            <w:pPr>
              <w:rPr>
                <w:rFonts w:ascii="Calibri" w:hAnsi="Calibri" w:cs="Calibri"/>
                <w:b/>
                <w:bCs/>
                <w:sz w:val="21"/>
                <w:szCs w:val="21"/>
              </w:rPr>
            </w:pPr>
            <w:r w:rsidRPr="005D78AE">
              <w:rPr>
                <w:rFonts w:ascii="Calibri" w:hAnsi="Calibri" w:cs="Calibri"/>
                <w:b/>
                <w:bCs/>
                <w:sz w:val="21"/>
                <w:szCs w:val="21"/>
              </w:rPr>
              <w:t xml:space="preserve">Neighbourhood Wardens </w:t>
            </w:r>
          </w:p>
          <w:p w14:paraId="3EAF1D0E" w14:textId="595F87E2" w:rsidR="005D78AE" w:rsidRDefault="005D78AE" w:rsidP="005D78AE">
            <w:pPr>
              <w:rPr>
                <w:rFonts w:ascii="Calibri" w:hAnsi="Calibri" w:cs="Calibri"/>
                <w:sz w:val="21"/>
                <w:szCs w:val="21"/>
              </w:rPr>
            </w:pPr>
            <w:r w:rsidRPr="005D78AE">
              <w:rPr>
                <w:rFonts w:ascii="Calibri" w:hAnsi="Calibri" w:cs="Calibri"/>
                <w:sz w:val="21"/>
                <w:szCs w:val="21"/>
              </w:rPr>
              <w:t>Discussions are taking place regarding the Neighbourhood Wardens’ future office location. It is anticipated that they will move from the Police Station around March 2026, although the new base has not yet been finalised. The Steyning Centre is one of the possible options under consideration.</w:t>
            </w:r>
          </w:p>
          <w:p w14:paraId="598EA03A" w14:textId="77777777" w:rsidR="009E3AB4" w:rsidRPr="005D78AE" w:rsidRDefault="009E3AB4" w:rsidP="005D78AE">
            <w:pPr>
              <w:rPr>
                <w:rFonts w:ascii="Calibri" w:hAnsi="Calibri" w:cs="Calibri"/>
                <w:sz w:val="21"/>
                <w:szCs w:val="21"/>
              </w:rPr>
            </w:pPr>
          </w:p>
          <w:p w14:paraId="5EFA7B2D" w14:textId="77777777" w:rsidR="005D78AE" w:rsidRPr="005D78AE" w:rsidRDefault="005D78AE" w:rsidP="005D78AE">
            <w:pPr>
              <w:rPr>
                <w:rFonts w:ascii="Calibri" w:hAnsi="Calibri" w:cs="Calibri"/>
                <w:b/>
                <w:bCs/>
                <w:sz w:val="21"/>
                <w:szCs w:val="21"/>
              </w:rPr>
            </w:pPr>
            <w:r w:rsidRPr="005D78AE">
              <w:rPr>
                <w:rFonts w:ascii="Calibri" w:hAnsi="Calibri" w:cs="Calibri"/>
                <w:b/>
                <w:bCs/>
                <w:sz w:val="21"/>
                <w:szCs w:val="21"/>
              </w:rPr>
              <w:t>Staff training</w:t>
            </w:r>
          </w:p>
          <w:p w14:paraId="4A544610" w14:textId="77777777" w:rsidR="005D78AE" w:rsidRPr="005D78AE" w:rsidRDefault="005D78AE" w:rsidP="005D78AE">
            <w:pPr>
              <w:rPr>
                <w:rFonts w:ascii="Calibri" w:hAnsi="Calibri" w:cs="Calibri"/>
                <w:sz w:val="21"/>
                <w:szCs w:val="21"/>
              </w:rPr>
            </w:pPr>
            <w:r w:rsidRPr="005D78AE">
              <w:rPr>
                <w:rFonts w:ascii="Calibri" w:hAnsi="Calibri" w:cs="Calibri"/>
                <w:sz w:val="21"/>
                <w:szCs w:val="21"/>
              </w:rPr>
              <w:t>Our IT technician, Tom Packer, recently visited to provide in-depth training for staff on the audio-visual equipment at The Steyning Centre. The session has increased staff confidence and will help us deliver a better service to customers.</w:t>
            </w:r>
          </w:p>
          <w:p w14:paraId="1E10B00D" w14:textId="77777777" w:rsidR="005D78AE" w:rsidRPr="005D78AE" w:rsidRDefault="005D78AE" w:rsidP="005D78AE">
            <w:pPr>
              <w:rPr>
                <w:rFonts w:ascii="Calibri" w:hAnsi="Calibri" w:cs="Calibri"/>
                <w:b/>
                <w:bCs/>
                <w:sz w:val="21"/>
                <w:szCs w:val="21"/>
              </w:rPr>
            </w:pPr>
          </w:p>
          <w:p w14:paraId="5C876C7F" w14:textId="07D91C6D" w:rsidR="005D78AE" w:rsidRPr="005D78AE" w:rsidRDefault="005D78AE" w:rsidP="005D78AE">
            <w:pPr>
              <w:rPr>
                <w:rFonts w:ascii="Calibri" w:hAnsi="Calibri" w:cs="Calibri"/>
                <w:sz w:val="21"/>
                <w:szCs w:val="21"/>
              </w:rPr>
            </w:pPr>
            <w:r w:rsidRPr="005D78AE">
              <w:rPr>
                <w:rFonts w:ascii="Calibri" w:hAnsi="Calibri" w:cs="Calibri"/>
                <w:b/>
                <w:bCs/>
                <w:sz w:val="21"/>
                <w:szCs w:val="21"/>
              </w:rPr>
              <w:t>Intruder Alarm and Emergency Call System</w:t>
            </w:r>
            <w:r w:rsidRPr="005D78AE">
              <w:rPr>
                <w:rFonts w:ascii="Calibri" w:hAnsi="Calibri" w:cs="Calibri"/>
                <w:b/>
                <w:bCs/>
                <w:sz w:val="21"/>
                <w:szCs w:val="21"/>
              </w:rPr>
              <w:br/>
            </w:r>
            <w:r w:rsidRPr="005D78AE">
              <w:rPr>
                <w:rFonts w:ascii="Calibri" w:hAnsi="Calibri" w:cs="Calibri"/>
                <w:sz w:val="21"/>
                <w:szCs w:val="21"/>
              </w:rPr>
              <w:t>Following recent issues with the existing motion sensors and the emergency call devices, ADT has provided a quotation to replace both components to ensure the system remains fully functional and compliant. The proposed works include the replacement of all faulty motion sensors within the intruder alarm system and the installation of new emergency call button units.</w:t>
            </w:r>
          </w:p>
          <w:p w14:paraId="525A1E5A" w14:textId="77777777" w:rsidR="005D78AE" w:rsidRPr="005D78AE" w:rsidRDefault="005D78AE" w:rsidP="005D78AE">
            <w:pPr>
              <w:rPr>
                <w:rFonts w:ascii="Calibri" w:hAnsi="Calibri" w:cs="Calibri"/>
                <w:sz w:val="21"/>
                <w:szCs w:val="21"/>
              </w:rPr>
            </w:pPr>
            <w:r w:rsidRPr="005D78AE">
              <w:rPr>
                <w:rFonts w:ascii="Calibri" w:hAnsi="Calibri" w:cs="Calibri"/>
                <w:sz w:val="21"/>
                <w:szCs w:val="21"/>
              </w:rPr>
              <w:t>The total cost for the works, as quoted by ADT, is £2,484.07 (including VAT).</w:t>
            </w:r>
          </w:p>
          <w:p w14:paraId="664B3C4F" w14:textId="77777777" w:rsidR="005D78AE" w:rsidRPr="005D78AE" w:rsidRDefault="005D78AE" w:rsidP="005D78AE">
            <w:pPr>
              <w:rPr>
                <w:rFonts w:ascii="Calibri" w:hAnsi="Calibri" w:cs="Calibri"/>
                <w:b/>
                <w:bCs/>
                <w:sz w:val="21"/>
                <w:szCs w:val="21"/>
              </w:rPr>
            </w:pPr>
          </w:p>
          <w:p w14:paraId="6F5585D4" w14:textId="77777777" w:rsidR="005D78AE" w:rsidRPr="005D78AE" w:rsidRDefault="005D78AE" w:rsidP="005D78AE">
            <w:pPr>
              <w:rPr>
                <w:rFonts w:ascii="Calibri" w:hAnsi="Calibri" w:cs="Calibri"/>
                <w:b/>
                <w:bCs/>
                <w:sz w:val="21"/>
                <w:szCs w:val="21"/>
              </w:rPr>
            </w:pPr>
            <w:r w:rsidRPr="005D78AE">
              <w:rPr>
                <w:rFonts w:ascii="Calibri" w:hAnsi="Calibri" w:cs="Calibri"/>
                <w:b/>
                <w:bCs/>
                <w:sz w:val="21"/>
                <w:szCs w:val="21"/>
              </w:rPr>
              <w:t>Entertainment Licence Renewal</w:t>
            </w:r>
            <w:r w:rsidRPr="005D78AE">
              <w:rPr>
                <w:rFonts w:ascii="Calibri" w:hAnsi="Calibri" w:cs="Calibri"/>
                <w:b/>
                <w:bCs/>
                <w:sz w:val="21"/>
                <w:szCs w:val="21"/>
              </w:rPr>
              <w:br/>
            </w:r>
            <w:r w:rsidRPr="005D78AE">
              <w:rPr>
                <w:rFonts w:ascii="Calibri" w:hAnsi="Calibri" w:cs="Calibri"/>
                <w:sz w:val="21"/>
                <w:szCs w:val="21"/>
              </w:rPr>
              <w:t>The Music Licence for the Steyning Centre, which covers the use of recorded and live music, has been renewed for the period 6 October 2025 to 5 October 2026. The licence, issued by PPL PRS Ltd, allows for exercise classes, dance and fitness sessions, live music, film shows, and other events held at the Centre.</w:t>
            </w:r>
          </w:p>
          <w:p w14:paraId="63F681D1" w14:textId="77777777" w:rsidR="005D78AE" w:rsidRPr="005D78AE" w:rsidRDefault="005D78AE" w:rsidP="005D78AE">
            <w:pPr>
              <w:rPr>
                <w:rFonts w:ascii="Calibri" w:hAnsi="Calibri" w:cs="Calibri"/>
                <w:sz w:val="21"/>
                <w:szCs w:val="21"/>
              </w:rPr>
            </w:pPr>
            <w:r w:rsidRPr="005D78AE">
              <w:rPr>
                <w:rFonts w:ascii="Calibri" w:hAnsi="Calibri" w:cs="Calibri"/>
                <w:sz w:val="21"/>
                <w:szCs w:val="21"/>
              </w:rPr>
              <w:t>The total cost for the renewal is £2,422.40 (including VAT).</w:t>
            </w:r>
          </w:p>
          <w:p w14:paraId="02DF132F" w14:textId="416DAACD" w:rsidR="005D78AE" w:rsidRPr="005D78AE" w:rsidRDefault="005D78AE" w:rsidP="005D78AE">
            <w:pPr>
              <w:rPr>
                <w:rFonts w:ascii="Calibri" w:hAnsi="Calibri" w:cs="Calibri"/>
                <w:sz w:val="21"/>
                <w:szCs w:val="21"/>
              </w:rPr>
            </w:pPr>
            <w:r w:rsidRPr="005D78AE">
              <w:rPr>
                <w:rFonts w:ascii="Calibri" w:hAnsi="Calibri" w:cs="Calibri"/>
                <w:sz w:val="21"/>
                <w:szCs w:val="21"/>
              </w:rPr>
              <w:t>This renewal ensures The Steyning Centre remains compliant with licensing requirements for all music and entertainment activities.</w:t>
            </w:r>
          </w:p>
          <w:p w14:paraId="42EFA6E6" w14:textId="77777777" w:rsidR="005D78AE" w:rsidRPr="005D78AE" w:rsidRDefault="005D78AE" w:rsidP="005D78AE">
            <w:pPr>
              <w:rPr>
                <w:rFonts w:ascii="Calibri" w:hAnsi="Calibri" w:cs="Calibri"/>
                <w:b/>
                <w:bCs/>
                <w:sz w:val="21"/>
                <w:szCs w:val="21"/>
              </w:rPr>
            </w:pPr>
          </w:p>
          <w:p w14:paraId="7EE2A191" w14:textId="77777777" w:rsidR="005D78AE" w:rsidRPr="005D78AE" w:rsidRDefault="005D78AE" w:rsidP="005D78AE">
            <w:pPr>
              <w:rPr>
                <w:rFonts w:ascii="Calibri" w:hAnsi="Calibri" w:cs="Calibri"/>
                <w:b/>
                <w:bCs/>
                <w:sz w:val="21"/>
                <w:szCs w:val="21"/>
              </w:rPr>
            </w:pPr>
            <w:r w:rsidRPr="005D78AE">
              <w:rPr>
                <w:rFonts w:ascii="Calibri" w:hAnsi="Calibri" w:cs="Calibri"/>
                <w:b/>
                <w:bCs/>
                <w:sz w:val="21"/>
                <w:szCs w:val="21"/>
              </w:rPr>
              <w:t>Photocopier Contract</w:t>
            </w:r>
            <w:r w:rsidRPr="005D78AE">
              <w:rPr>
                <w:rFonts w:ascii="Calibri" w:hAnsi="Calibri" w:cs="Calibri"/>
                <w:b/>
                <w:bCs/>
                <w:sz w:val="21"/>
                <w:szCs w:val="21"/>
              </w:rPr>
              <w:br/>
            </w:r>
            <w:r w:rsidRPr="005D78AE">
              <w:rPr>
                <w:rFonts w:ascii="Calibri" w:hAnsi="Calibri" w:cs="Calibri"/>
                <w:sz w:val="21"/>
                <w:szCs w:val="21"/>
              </w:rPr>
              <w:t>The Sharp photocopier lease is up for renewal. We’re currently paying £108.47 per quarter, and the supplier has quoted £146.83 per quarter for a new machine. As the copier is still working well, we’ll keep the current one for now but expect to need an upgrade next year.</w:t>
            </w:r>
          </w:p>
          <w:p w14:paraId="217D02B2" w14:textId="77777777" w:rsidR="007D120D" w:rsidRDefault="007D120D" w:rsidP="007D120D">
            <w:pPr>
              <w:rPr>
                <w:rFonts w:ascii="Calibri" w:hAnsi="Calibri" w:cs="Calibri"/>
                <w:sz w:val="21"/>
                <w:szCs w:val="21"/>
              </w:rPr>
            </w:pPr>
          </w:p>
          <w:p w14:paraId="0B3B7E54" w14:textId="77777777" w:rsidR="007D120D" w:rsidRPr="00ED7704" w:rsidRDefault="007D120D" w:rsidP="007D120D">
            <w:pPr>
              <w:rPr>
                <w:rFonts w:ascii="Calibri" w:hAnsi="Calibri" w:cs="Calibri"/>
                <w:b/>
                <w:bCs/>
                <w:sz w:val="21"/>
                <w:szCs w:val="21"/>
              </w:rPr>
            </w:pPr>
            <w:r w:rsidRPr="00ED7704">
              <w:rPr>
                <w:rFonts w:ascii="Calibri" w:hAnsi="Calibri" w:cs="Calibri"/>
                <w:b/>
                <w:bCs/>
                <w:sz w:val="21"/>
                <w:szCs w:val="21"/>
              </w:rPr>
              <w:t>ENFORCEMENT NOTICES</w:t>
            </w:r>
          </w:p>
          <w:p w14:paraId="046A164A" w14:textId="77777777" w:rsidR="007D120D" w:rsidRPr="00ED7704" w:rsidRDefault="007D120D" w:rsidP="007D120D">
            <w:pPr>
              <w:rPr>
                <w:rFonts w:ascii="Calibri" w:eastAsia="Calibri Light" w:hAnsi="Calibri" w:cs="Calibri"/>
                <w:sz w:val="21"/>
                <w:szCs w:val="21"/>
                <w:lang w:eastAsia="en-GB"/>
              </w:rPr>
            </w:pPr>
            <w:r w:rsidRPr="00ED7704">
              <w:rPr>
                <w:rFonts w:ascii="Calibri" w:eastAsia="Calibri Light" w:hAnsi="Calibri" w:cs="Calibri"/>
                <w:sz w:val="21"/>
                <w:szCs w:val="21"/>
                <w:lang w:eastAsia="en-GB"/>
              </w:rPr>
              <w:t>None.</w:t>
            </w:r>
          </w:p>
          <w:p w14:paraId="019F3E59" w14:textId="77777777" w:rsidR="003049C9" w:rsidRDefault="003049C9" w:rsidP="007D120D">
            <w:pPr>
              <w:rPr>
                <w:rFonts w:ascii="Calibri" w:eastAsia="Calibri Light" w:hAnsi="Calibri" w:cs="Calibri"/>
                <w:b/>
                <w:bCs/>
                <w:sz w:val="21"/>
                <w:szCs w:val="21"/>
                <w:lang w:eastAsia="en-GB"/>
              </w:rPr>
            </w:pPr>
          </w:p>
          <w:p w14:paraId="62E419EE" w14:textId="72855F20" w:rsidR="007D120D" w:rsidRDefault="007D120D" w:rsidP="007D120D">
            <w:pPr>
              <w:rPr>
                <w:rFonts w:ascii="Calibri" w:eastAsia="Calibri Light" w:hAnsi="Calibri" w:cs="Calibri"/>
                <w:b/>
                <w:bCs/>
                <w:sz w:val="21"/>
                <w:szCs w:val="21"/>
                <w:lang w:eastAsia="en-GB"/>
              </w:rPr>
            </w:pPr>
            <w:r w:rsidRPr="00046426">
              <w:rPr>
                <w:rFonts w:ascii="Calibri" w:eastAsia="Calibri Light" w:hAnsi="Calibri" w:cs="Calibri"/>
                <w:b/>
                <w:bCs/>
                <w:sz w:val="21"/>
                <w:szCs w:val="21"/>
                <w:lang w:eastAsia="en-GB"/>
              </w:rPr>
              <w:t>FINANCE – PLANNING AND PREMISES</w:t>
            </w:r>
          </w:p>
          <w:p w14:paraId="63C3A92F" w14:textId="264FA2BF" w:rsidR="007D120D" w:rsidRPr="007D120D" w:rsidRDefault="007D120D" w:rsidP="007D120D">
            <w:pPr>
              <w:rPr>
                <w:rFonts w:ascii="Calibri" w:eastAsia="Calibri Light" w:hAnsi="Calibri" w:cs="Calibri"/>
                <w:b/>
                <w:bCs/>
                <w:sz w:val="21"/>
                <w:szCs w:val="21"/>
                <w:lang w:eastAsia="en-GB"/>
              </w:rPr>
            </w:pPr>
            <w:r w:rsidRPr="007D120D">
              <w:rPr>
                <w:rFonts w:ascii="Calibri" w:eastAsia="Calibri Light" w:hAnsi="Calibri" w:cs="Calibri"/>
                <w:b/>
                <w:bCs/>
                <w:sz w:val="21"/>
                <w:szCs w:val="21"/>
                <w:lang w:eastAsia="en-GB"/>
              </w:rPr>
              <w:t xml:space="preserve">To discuss and agree the </w:t>
            </w:r>
            <w:r w:rsidR="00BD7112">
              <w:rPr>
                <w:rFonts w:ascii="Calibri" w:eastAsia="Calibri Light" w:hAnsi="Calibri" w:cs="Calibri"/>
                <w:b/>
                <w:bCs/>
                <w:sz w:val="21"/>
                <w:szCs w:val="21"/>
                <w:lang w:eastAsia="en-GB"/>
              </w:rPr>
              <w:t>I</w:t>
            </w:r>
            <w:r w:rsidRPr="007D120D">
              <w:rPr>
                <w:rFonts w:ascii="Calibri" w:eastAsia="Calibri Light" w:hAnsi="Calibri" w:cs="Calibri"/>
                <w:b/>
                <w:bCs/>
                <w:sz w:val="21"/>
                <w:szCs w:val="21"/>
                <w:lang w:eastAsia="en-GB"/>
              </w:rPr>
              <w:t xml:space="preserve">ncome and </w:t>
            </w:r>
            <w:r w:rsidR="00BD7112">
              <w:rPr>
                <w:rFonts w:ascii="Calibri" w:eastAsia="Calibri Light" w:hAnsi="Calibri" w:cs="Calibri"/>
                <w:b/>
                <w:bCs/>
                <w:sz w:val="21"/>
                <w:szCs w:val="21"/>
                <w:lang w:eastAsia="en-GB"/>
              </w:rPr>
              <w:t>E</w:t>
            </w:r>
            <w:r w:rsidRPr="007D120D">
              <w:rPr>
                <w:rFonts w:ascii="Calibri" w:eastAsia="Calibri Light" w:hAnsi="Calibri" w:cs="Calibri"/>
                <w:b/>
                <w:bCs/>
                <w:sz w:val="21"/>
                <w:szCs w:val="21"/>
                <w:lang w:eastAsia="en-GB"/>
              </w:rPr>
              <w:t xml:space="preserve">xpenditure </w:t>
            </w:r>
            <w:r w:rsidR="00BD7112">
              <w:rPr>
                <w:rFonts w:ascii="Calibri" w:eastAsia="Calibri Light" w:hAnsi="Calibri" w:cs="Calibri"/>
                <w:b/>
                <w:bCs/>
                <w:sz w:val="21"/>
                <w:szCs w:val="21"/>
                <w:lang w:eastAsia="en-GB"/>
              </w:rPr>
              <w:t>R</w:t>
            </w:r>
            <w:r w:rsidRPr="007D120D">
              <w:rPr>
                <w:rFonts w:ascii="Calibri" w:eastAsia="Calibri Light" w:hAnsi="Calibri" w:cs="Calibri"/>
                <w:b/>
                <w:bCs/>
                <w:sz w:val="21"/>
                <w:szCs w:val="21"/>
                <w:lang w:eastAsia="en-GB"/>
              </w:rPr>
              <w:t xml:space="preserve">eports for </w:t>
            </w:r>
            <w:r w:rsidR="009E3AB4">
              <w:rPr>
                <w:rFonts w:ascii="Calibri" w:eastAsia="Calibri Light" w:hAnsi="Calibri" w:cs="Calibri"/>
                <w:b/>
                <w:bCs/>
                <w:sz w:val="21"/>
                <w:szCs w:val="21"/>
                <w:lang w:eastAsia="en-GB"/>
              </w:rPr>
              <w:t>September</w:t>
            </w:r>
          </w:p>
          <w:p w14:paraId="18084774" w14:textId="66C8F67D" w:rsidR="007D120D" w:rsidRPr="00046426" w:rsidRDefault="007D120D" w:rsidP="007D120D">
            <w:pPr>
              <w:rPr>
                <w:rFonts w:ascii="Calibri" w:eastAsia="Calibri Light" w:hAnsi="Calibri" w:cs="Calibri"/>
                <w:sz w:val="21"/>
                <w:szCs w:val="21"/>
                <w:lang w:eastAsia="en-GB"/>
              </w:rPr>
            </w:pPr>
            <w:r w:rsidRPr="007D120D">
              <w:rPr>
                <w:rFonts w:ascii="Calibri" w:eastAsia="Calibri Light" w:hAnsi="Calibri" w:cs="Calibri"/>
                <w:sz w:val="21"/>
                <w:szCs w:val="21"/>
                <w:lang w:eastAsia="en-GB"/>
              </w:rPr>
              <w:t xml:space="preserve">Cllr </w:t>
            </w:r>
            <w:r w:rsidR="00F346D0">
              <w:rPr>
                <w:rFonts w:ascii="Calibri" w:eastAsia="Calibri Light" w:hAnsi="Calibri" w:cs="Calibri"/>
                <w:sz w:val="21"/>
                <w:szCs w:val="21"/>
                <w:lang w:eastAsia="en-GB"/>
              </w:rPr>
              <w:t>Trundle</w:t>
            </w:r>
            <w:r w:rsidRPr="007D120D">
              <w:rPr>
                <w:rFonts w:ascii="Calibri" w:eastAsia="Calibri Light" w:hAnsi="Calibri" w:cs="Calibri"/>
                <w:sz w:val="21"/>
                <w:szCs w:val="21"/>
                <w:lang w:eastAsia="en-GB"/>
              </w:rPr>
              <w:t xml:space="preserve"> </w:t>
            </w:r>
            <w:r w:rsidRPr="003049C9">
              <w:rPr>
                <w:rFonts w:ascii="Calibri" w:eastAsia="Calibri Light" w:hAnsi="Calibri" w:cs="Calibri"/>
                <w:b/>
                <w:bCs/>
                <w:sz w:val="21"/>
                <w:szCs w:val="21"/>
                <w:lang w:eastAsia="en-GB"/>
              </w:rPr>
              <w:t>proposed, seconded by</w:t>
            </w:r>
            <w:r w:rsidRPr="007D120D">
              <w:rPr>
                <w:rFonts w:ascii="Calibri" w:eastAsia="Calibri Light" w:hAnsi="Calibri" w:cs="Calibri"/>
                <w:sz w:val="21"/>
                <w:szCs w:val="21"/>
                <w:lang w:eastAsia="en-GB"/>
              </w:rPr>
              <w:t xml:space="preserve"> Cllr </w:t>
            </w:r>
            <w:r w:rsidR="00E17112">
              <w:rPr>
                <w:rFonts w:ascii="Calibri" w:eastAsia="Calibri Light" w:hAnsi="Calibri" w:cs="Calibri"/>
                <w:sz w:val="21"/>
                <w:szCs w:val="21"/>
                <w:lang w:eastAsia="en-GB"/>
              </w:rPr>
              <w:t xml:space="preserve">Foxwell </w:t>
            </w:r>
            <w:r w:rsidRPr="007D120D">
              <w:rPr>
                <w:rFonts w:ascii="Calibri" w:eastAsia="Calibri Light" w:hAnsi="Calibri" w:cs="Calibri"/>
                <w:sz w:val="21"/>
                <w:szCs w:val="21"/>
                <w:lang w:eastAsia="en-GB"/>
              </w:rPr>
              <w:t xml:space="preserve">that SPC accepts the </w:t>
            </w:r>
            <w:r w:rsidR="00BD7112">
              <w:rPr>
                <w:rFonts w:ascii="Calibri" w:eastAsia="Calibri Light" w:hAnsi="Calibri" w:cs="Calibri"/>
                <w:sz w:val="21"/>
                <w:szCs w:val="21"/>
                <w:lang w:eastAsia="en-GB"/>
              </w:rPr>
              <w:t>P</w:t>
            </w:r>
            <w:r w:rsidRPr="007D120D">
              <w:rPr>
                <w:rFonts w:ascii="Calibri" w:eastAsia="Calibri Light" w:hAnsi="Calibri" w:cs="Calibri"/>
                <w:sz w:val="21"/>
                <w:szCs w:val="21"/>
                <w:lang w:eastAsia="en-GB"/>
              </w:rPr>
              <w:t xml:space="preserve">lanning and </w:t>
            </w:r>
            <w:r w:rsidR="00BD7112">
              <w:rPr>
                <w:rFonts w:ascii="Calibri" w:eastAsia="Calibri Light" w:hAnsi="Calibri" w:cs="Calibri"/>
                <w:sz w:val="21"/>
                <w:szCs w:val="21"/>
                <w:lang w:eastAsia="en-GB"/>
              </w:rPr>
              <w:t>P</w:t>
            </w:r>
            <w:r w:rsidRPr="007D120D">
              <w:rPr>
                <w:rFonts w:ascii="Calibri" w:eastAsia="Calibri Light" w:hAnsi="Calibri" w:cs="Calibri"/>
                <w:sz w:val="21"/>
                <w:szCs w:val="21"/>
                <w:lang w:eastAsia="en-GB"/>
              </w:rPr>
              <w:t xml:space="preserve">remises </w:t>
            </w:r>
            <w:r w:rsidR="00BD7112">
              <w:rPr>
                <w:rFonts w:ascii="Calibri" w:eastAsia="Calibri Light" w:hAnsi="Calibri" w:cs="Calibri"/>
                <w:sz w:val="21"/>
                <w:szCs w:val="21"/>
                <w:lang w:eastAsia="en-GB"/>
              </w:rPr>
              <w:t>I</w:t>
            </w:r>
            <w:r w:rsidRPr="007D120D">
              <w:rPr>
                <w:rFonts w:ascii="Calibri" w:eastAsia="Calibri Light" w:hAnsi="Calibri" w:cs="Calibri"/>
                <w:sz w:val="21"/>
                <w:szCs w:val="21"/>
                <w:lang w:eastAsia="en-GB"/>
              </w:rPr>
              <w:t xml:space="preserve">ncome and </w:t>
            </w:r>
            <w:r w:rsidR="00BD7112">
              <w:rPr>
                <w:rFonts w:ascii="Calibri" w:eastAsia="Calibri Light" w:hAnsi="Calibri" w:cs="Calibri"/>
                <w:sz w:val="21"/>
                <w:szCs w:val="21"/>
                <w:lang w:eastAsia="en-GB"/>
              </w:rPr>
              <w:t>E</w:t>
            </w:r>
            <w:r w:rsidRPr="007D120D">
              <w:rPr>
                <w:rFonts w:ascii="Calibri" w:eastAsia="Calibri Light" w:hAnsi="Calibri" w:cs="Calibri"/>
                <w:sz w:val="21"/>
                <w:szCs w:val="21"/>
                <w:lang w:eastAsia="en-GB"/>
              </w:rPr>
              <w:t xml:space="preserve">xpenditure </w:t>
            </w:r>
            <w:r w:rsidR="00BD7112">
              <w:rPr>
                <w:rFonts w:ascii="Calibri" w:eastAsia="Calibri Light" w:hAnsi="Calibri" w:cs="Calibri"/>
                <w:sz w:val="21"/>
                <w:szCs w:val="21"/>
                <w:lang w:eastAsia="en-GB"/>
              </w:rPr>
              <w:t>R</w:t>
            </w:r>
            <w:r w:rsidRPr="007D120D">
              <w:rPr>
                <w:rFonts w:ascii="Calibri" w:eastAsia="Calibri Light" w:hAnsi="Calibri" w:cs="Calibri"/>
                <w:sz w:val="21"/>
                <w:szCs w:val="21"/>
                <w:lang w:eastAsia="en-GB"/>
              </w:rPr>
              <w:t xml:space="preserve">eports for </w:t>
            </w:r>
            <w:r w:rsidR="009E3AB4">
              <w:rPr>
                <w:rFonts w:ascii="Calibri" w:eastAsia="Calibri Light" w:hAnsi="Calibri" w:cs="Calibri"/>
                <w:sz w:val="21"/>
                <w:szCs w:val="21"/>
                <w:lang w:eastAsia="en-GB"/>
              </w:rPr>
              <w:t>September</w:t>
            </w:r>
            <w:r w:rsidRPr="007D120D">
              <w:rPr>
                <w:rFonts w:ascii="Calibri" w:eastAsia="Calibri Light" w:hAnsi="Calibri" w:cs="Calibri"/>
                <w:sz w:val="21"/>
                <w:szCs w:val="21"/>
                <w:lang w:eastAsia="en-GB"/>
              </w:rPr>
              <w:t xml:space="preserve"> 2025. </w:t>
            </w:r>
            <w:r w:rsidRPr="003049C9">
              <w:rPr>
                <w:rFonts w:ascii="Calibri" w:eastAsia="Calibri Light" w:hAnsi="Calibri" w:cs="Calibri"/>
                <w:b/>
                <w:bCs/>
                <w:sz w:val="21"/>
                <w:szCs w:val="21"/>
                <w:lang w:eastAsia="en-GB"/>
              </w:rPr>
              <w:t>Agreed.</w:t>
            </w:r>
          </w:p>
          <w:p w14:paraId="781740EB" w14:textId="77777777" w:rsidR="009E3AB4" w:rsidRDefault="009E3AB4" w:rsidP="009E3AB4">
            <w:pPr>
              <w:autoSpaceDE w:val="0"/>
              <w:autoSpaceDN w:val="0"/>
              <w:adjustRightInd w:val="0"/>
              <w:rPr>
                <w:rFonts w:ascii="Calibri" w:eastAsia="Calibri Light" w:hAnsi="Calibri" w:cs="Calibri"/>
                <w:b/>
                <w:bCs/>
                <w:sz w:val="21"/>
                <w:szCs w:val="21"/>
                <w:lang w:eastAsia="en-GB"/>
              </w:rPr>
            </w:pPr>
            <w:r w:rsidRPr="009E3AB4">
              <w:rPr>
                <w:rFonts w:ascii="Calibri" w:eastAsia="Calibri Light" w:hAnsi="Calibri" w:cs="Calibri"/>
                <w:b/>
                <w:bCs/>
                <w:sz w:val="21"/>
                <w:szCs w:val="21"/>
                <w:lang w:eastAsia="en-GB"/>
              </w:rPr>
              <w:t>To consider the Premises budget 2026/27 as per supporting papers.</w:t>
            </w:r>
          </w:p>
          <w:p w14:paraId="667F06E8" w14:textId="5CF7A25F" w:rsidR="001C7945" w:rsidRPr="00466B7C" w:rsidRDefault="00466B7C" w:rsidP="009E3AB4">
            <w:pPr>
              <w:autoSpaceDE w:val="0"/>
              <w:autoSpaceDN w:val="0"/>
              <w:adjustRightInd w:val="0"/>
              <w:rPr>
                <w:rFonts w:ascii="Calibri" w:eastAsia="Calibri Light" w:hAnsi="Calibri" w:cs="Calibri"/>
                <w:sz w:val="21"/>
                <w:szCs w:val="21"/>
                <w:lang w:eastAsia="en-GB"/>
              </w:rPr>
            </w:pPr>
            <w:r w:rsidRPr="00466B7C">
              <w:rPr>
                <w:rFonts w:ascii="Calibri" w:eastAsia="Calibri Light" w:hAnsi="Calibri" w:cs="Calibri"/>
                <w:sz w:val="21"/>
                <w:szCs w:val="21"/>
                <w:lang w:eastAsia="en-GB"/>
              </w:rPr>
              <w:t xml:space="preserve">The proposed budget for 2026/27 was circulated to all councillors and will be brought back to the next meeting for approval.  </w:t>
            </w:r>
          </w:p>
          <w:p w14:paraId="29657FB4" w14:textId="77777777" w:rsidR="00D3288F" w:rsidRPr="00ED7704" w:rsidRDefault="00D3288F" w:rsidP="00D3288F">
            <w:pPr>
              <w:rPr>
                <w:rFonts w:ascii="Calibri" w:eastAsia="Calibri Light" w:hAnsi="Calibri" w:cs="Calibri"/>
                <w:sz w:val="21"/>
                <w:szCs w:val="21"/>
                <w:lang w:eastAsia="en-GB"/>
              </w:rPr>
            </w:pPr>
          </w:p>
          <w:p w14:paraId="7ED4BCAC" w14:textId="4666C333" w:rsidR="00C96140" w:rsidRPr="00ED7704" w:rsidRDefault="00C96140" w:rsidP="00C96140">
            <w:pPr>
              <w:autoSpaceDE w:val="0"/>
              <w:autoSpaceDN w:val="0"/>
              <w:adjustRightInd w:val="0"/>
              <w:rPr>
                <w:rFonts w:ascii="Calibri" w:eastAsia="Calibri Light" w:hAnsi="Calibri" w:cs="Calibri"/>
                <w:b/>
                <w:bCs/>
                <w:sz w:val="21"/>
                <w:szCs w:val="21"/>
                <w:lang w:eastAsia="en-GB"/>
              </w:rPr>
            </w:pPr>
            <w:r w:rsidRPr="00ED7704">
              <w:rPr>
                <w:rFonts w:ascii="Calibri" w:eastAsia="Calibri Light" w:hAnsi="Calibri" w:cs="Calibri"/>
                <w:b/>
                <w:bCs/>
                <w:sz w:val="21"/>
                <w:szCs w:val="21"/>
                <w:lang w:eastAsia="en-GB"/>
              </w:rPr>
              <w:t>CORRESPONDENCE/INFORMATION</w:t>
            </w:r>
          </w:p>
          <w:p w14:paraId="72685AA4" w14:textId="75A94592" w:rsidR="00344230" w:rsidRPr="00ED7704" w:rsidRDefault="00B27B52" w:rsidP="00C96140">
            <w:pPr>
              <w:autoSpaceDE w:val="0"/>
              <w:autoSpaceDN w:val="0"/>
              <w:adjustRightInd w:val="0"/>
              <w:rPr>
                <w:rFonts w:ascii="Calibri" w:hAnsi="Calibri" w:cs="Calibri"/>
                <w:sz w:val="21"/>
                <w:szCs w:val="21"/>
                <w:lang w:val="en-US"/>
              </w:rPr>
            </w:pPr>
            <w:r w:rsidRPr="00ED7704">
              <w:rPr>
                <w:rFonts w:ascii="Calibri" w:hAnsi="Calibri" w:cs="Calibri"/>
                <w:sz w:val="21"/>
                <w:szCs w:val="21"/>
              </w:rPr>
              <w:t>None.</w:t>
            </w:r>
          </w:p>
          <w:p w14:paraId="413A2CD6" w14:textId="77777777" w:rsidR="000872C4" w:rsidRPr="00ED7704" w:rsidRDefault="000872C4" w:rsidP="00C96140">
            <w:pPr>
              <w:rPr>
                <w:rFonts w:ascii="Calibri" w:hAnsi="Calibri" w:cs="Calibri"/>
                <w:sz w:val="21"/>
                <w:szCs w:val="21"/>
              </w:rPr>
            </w:pPr>
          </w:p>
          <w:p w14:paraId="0A2D01E9" w14:textId="1E2BE677" w:rsidR="00C96140" w:rsidRPr="00ED7704" w:rsidRDefault="00C96140" w:rsidP="00C96140">
            <w:pPr>
              <w:rPr>
                <w:rFonts w:ascii="Calibri" w:eastAsia="Calibri Light" w:hAnsi="Calibri" w:cs="Calibri"/>
                <w:iCs/>
                <w:sz w:val="21"/>
                <w:szCs w:val="21"/>
                <w:lang w:eastAsia="en-GB"/>
              </w:rPr>
            </w:pPr>
            <w:r w:rsidRPr="00ED7704">
              <w:rPr>
                <w:rFonts w:ascii="Calibri" w:eastAsia="Calibri Light" w:hAnsi="Calibri" w:cs="Calibri"/>
                <w:b/>
                <w:bCs/>
                <w:iCs/>
                <w:sz w:val="21"/>
                <w:szCs w:val="21"/>
                <w:lang w:eastAsia="en-GB"/>
              </w:rPr>
              <w:t xml:space="preserve">DATE OF NEXT MEETING – </w:t>
            </w:r>
            <w:r w:rsidR="001572C2" w:rsidRPr="00ED7704">
              <w:rPr>
                <w:rFonts w:ascii="Calibri" w:eastAsia="Calibri Light" w:hAnsi="Calibri" w:cs="Calibri"/>
                <w:bCs/>
                <w:sz w:val="21"/>
                <w:szCs w:val="21"/>
                <w:lang w:eastAsia="en-GB"/>
              </w:rPr>
              <w:t xml:space="preserve">Monday </w:t>
            </w:r>
            <w:r w:rsidR="009E3AB4">
              <w:rPr>
                <w:rFonts w:ascii="Calibri" w:eastAsia="Calibri Light" w:hAnsi="Calibri" w:cs="Calibri"/>
                <w:bCs/>
                <w:sz w:val="21"/>
                <w:szCs w:val="21"/>
                <w:lang w:eastAsia="en-GB"/>
              </w:rPr>
              <w:t>24</w:t>
            </w:r>
            <w:r w:rsidR="009E3AB4" w:rsidRPr="009E3AB4">
              <w:rPr>
                <w:rFonts w:ascii="Calibri" w:eastAsia="Calibri Light" w:hAnsi="Calibri" w:cs="Calibri"/>
                <w:bCs/>
                <w:sz w:val="21"/>
                <w:szCs w:val="21"/>
                <w:vertAlign w:val="superscript"/>
                <w:lang w:eastAsia="en-GB"/>
              </w:rPr>
              <w:t>th</w:t>
            </w:r>
            <w:r w:rsidR="009E3AB4">
              <w:rPr>
                <w:rFonts w:ascii="Calibri" w:eastAsia="Calibri Light" w:hAnsi="Calibri" w:cs="Calibri"/>
                <w:bCs/>
                <w:sz w:val="21"/>
                <w:szCs w:val="21"/>
                <w:lang w:eastAsia="en-GB"/>
              </w:rPr>
              <w:t xml:space="preserve"> November</w:t>
            </w:r>
            <w:r w:rsidR="001572C2" w:rsidRPr="00ED7704">
              <w:rPr>
                <w:rFonts w:ascii="Calibri" w:eastAsia="Calibri Light" w:hAnsi="Calibri" w:cs="Calibri"/>
                <w:bCs/>
                <w:sz w:val="21"/>
                <w:szCs w:val="21"/>
                <w:lang w:eastAsia="en-GB"/>
              </w:rPr>
              <w:t xml:space="preserve"> 2025 </w:t>
            </w:r>
            <w:r w:rsidR="001572C2" w:rsidRPr="00ED7704">
              <w:rPr>
                <w:rFonts w:ascii="Calibri" w:eastAsia="Calibri Light" w:hAnsi="Calibri" w:cs="Calibri"/>
                <w:iCs/>
                <w:sz w:val="21"/>
                <w:szCs w:val="21"/>
                <w:lang w:eastAsia="en-GB"/>
              </w:rPr>
              <w:t>at 7.30pm</w:t>
            </w:r>
          </w:p>
          <w:p w14:paraId="58981D6C" w14:textId="77777777" w:rsidR="001C1414" w:rsidRPr="00ED7704" w:rsidRDefault="001C1414" w:rsidP="00C96140">
            <w:pPr>
              <w:rPr>
                <w:rFonts w:ascii="Calibri" w:eastAsia="Calibri Light" w:hAnsi="Calibri" w:cs="Calibri"/>
                <w:iCs/>
                <w:sz w:val="21"/>
                <w:szCs w:val="21"/>
                <w:lang w:eastAsia="en-GB"/>
              </w:rPr>
            </w:pPr>
          </w:p>
          <w:p w14:paraId="5571D678" w14:textId="2A097BD4" w:rsidR="001C1414" w:rsidRDefault="001C1414" w:rsidP="00C96140">
            <w:pPr>
              <w:rPr>
                <w:rFonts w:ascii="Calibri" w:eastAsia="Calibri Light" w:hAnsi="Calibri" w:cs="Calibri"/>
                <w:iCs/>
                <w:sz w:val="21"/>
                <w:szCs w:val="21"/>
                <w:lang w:eastAsia="en-GB"/>
              </w:rPr>
            </w:pPr>
            <w:r w:rsidRPr="00ED7704">
              <w:rPr>
                <w:rFonts w:ascii="Calibri" w:eastAsia="Calibri Light" w:hAnsi="Calibri" w:cs="Calibri"/>
                <w:iCs/>
                <w:sz w:val="21"/>
                <w:szCs w:val="21"/>
                <w:lang w:eastAsia="en-GB"/>
              </w:rPr>
              <w:t>The Chairman closed the meeting at</w:t>
            </w:r>
            <w:r w:rsidR="0030218E" w:rsidRPr="00ED7704">
              <w:rPr>
                <w:rFonts w:ascii="Calibri" w:eastAsia="Calibri Light" w:hAnsi="Calibri" w:cs="Calibri"/>
                <w:iCs/>
                <w:sz w:val="21"/>
                <w:szCs w:val="21"/>
                <w:lang w:eastAsia="en-GB"/>
              </w:rPr>
              <w:t xml:space="preserve"> </w:t>
            </w:r>
            <w:r w:rsidR="005658F4">
              <w:rPr>
                <w:rFonts w:ascii="Calibri" w:eastAsia="Calibri Light" w:hAnsi="Calibri" w:cs="Calibri"/>
                <w:iCs/>
                <w:sz w:val="21"/>
                <w:szCs w:val="21"/>
                <w:lang w:eastAsia="en-GB"/>
              </w:rPr>
              <w:t>8.31pm</w:t>
            </w:r>
          </w:p>
          <w:p w14:paraId="549E5760" w14:textId="77777777" w:rsidR="001C1414" w:rsidRPr="00ED7704" w:rsidRDefault="001C1414" w:rsidP="00C96140">
            <w:pPr>
              <w:rPr>
                <w:rFonts w:ascii="Calibri" w:eastAsia="Calibri Light" w:hAnsi="Calibri" w:cs="Calibri"/>
                <w:iCs/>
                <w:sz w:val="21"/>
                <w:szCs w:val="21"/>
                <w:lang w:eastAsia="en-GB"/>
              </w:rPr>
            </w:pPr>
          </w:p>
          <w:p w14:paraId="37238DF2" w14:textId="77777777" w:rsidR="005A4299" w:rsidRDefault="005A4299" w:rsidP="00F56F22">
            <w:pPr>
              <w:rPr>
                <w:rFonts w:ascii="Calibri" w:eastAsia="Calibri Light" w:hAnsi="Calibri" w:cs="Calibri"/>
                <w:iCs/>
                <w:sz w:val="21"/>
                <w:szCs w:val="21"/>
                <w:lang w:eastAsia="en-GB"/>
              </w:rPr>
            </w:pPr>
          </w:p>
          <w:p w14:paraId="01BCAE06" w14:textId="77777777" w:rsidR="005A4299" w:rsidRDefault="005A4299" w:rsidP="00F56F22">
            <w:pPr>
              <w:rPr>
                <w:rFonts w:ascii="Calibri" w:eastAsia="Calibri Light" w:hAnsi="Calibri" w:cs="Calibri"/>
                <w:iCs/>
                <w:sz w:val="21"/>
                <w:szCs w:val="21"/>
                <w:lang w:eastAsia="en-GB"/>
              </w:rPr>
            </w:pPr>
          </w:p>
          <w:p w14:paraId="606CC770" w14:textId="6A094C30" w:rsidR="002835CF" w:rsidRDefault="001C1414" w:rsidP="00F56F22">
            <w:pPr>
              <w:rPr>
                <w:rFonts w:ascii="Calibri" w:eastAsia="Calibri Light" w:hAnsi="Calibri" w:cs="Calibri"/>
                <w:iCs/>
                <w:sz w:val="21"/>
                <w:szCs w:val="21"/>
                <w:lang w:eastAsia="en-GB"/>
              </w:rPr>
            </w:pPr>
            <w:r w:rsidRPr="00ED7704">
              <w:rPr>
                <w:rFonts w:ascii="Calibri" w:eastAsia="Calibri Light" w:hAnsi="Calibri" w:cs="Calibri"/>
                <w:iCs/>
                <w:sz w:val="21"/>
                <w:szCs w:val="21"/>
                <w:lang w:eastAsia="en-GB"/>
              </w:rPr>
              <w:t>Signed ………………………………………………………………. Chairman</w:t>
            </w:r>
          </w:p>
          <w:p w14:paraId="5CA25368" w14:textId="77777777" w:rsidR="003049C9" w:rsidRDefault="003049C9" w:rsidP="00F56F22">
            <w:pPr>
              <w:rPr>
                <w:rFonts w:ascii="Calibri" w:eastAsia="Calibri Light" w:hAnsi="Calibri" w:cs="Calibri"/>
                <w:iCs/>
                <w:sz w:val="21"/>
                <w:szCs w:val="21"/>
                <w:lang w:eastAsia="en-GB"/>
              </w:rPr>
            </w:pPr>
          </w:p>
          <w:p w14:paraId="1574E64E" w14:textId="4E99A5D8" w:rsidR="00694D53" w:rsidRPr="00616C21" w:rsidRDefault="003049C9" w:rsidP="0045242A">
            <w:pPr>
              <w:pStyle w:val="NoSpacing"/>
              <w:rPr>
                <w:rFonts w:ascii="Calibri" w:eastAsia="Calibri Light" w:hAnsi="Calibri" w:cs="Calibri"/>
                <w:sz w:val="21"/>
                <w:szCs w:val="21"/>
                <w:lang w:eastAsia="en-GB"/>
              </w:rPr>
            </w:pPr>
            <w:r w:rsidRPr="00616C21">
              <w:rPr>
                <w:rFonts w:ascii="Calibri" w:eastAsia="Calibri Light" w:hAnsi="Calibri" w:cs="Calibri"/>
                <w:sz w:val="21"/>
                <w:szCs w:val="21"/>
                <w:lang w:eastAsia="en-GB"/>
              </w:rPr>
              <w:t xml:space="preserve">Link to the meeting - </w:t>
            </w:r>
            <w:hyperlink r:id="rId13" w:history="1">
              <w:r w:rsidR="00010A96" w:rsidRPr="00010A96">
                <w:rPr>
                  <w:rStyle w:val="Hyperlink"/>
                  <w:rFonts w:ascii="Calibri" w:eastAsia="Calibri Light" w:hAnsi="Calibri" w:cs="Calibri"/>
                  <w:sz w:val="21"/>
                  <w:szCs w:val="21"/>
                  <w:lang w:eastAsia="en-GB"/>
                </w:rPr>
                <w:t>https://youtu.be/juxFcckb520</w:t>
              </w:r>
            </w:hyperlink>
          </w:p>
        </w:tc>
        <w:tc>
          <w:tcPr>
            <w:tcW w:w="9824" w:type="dxa"/>
            <w:tcBorders>
              <w:top w:val="nil"/>
              <w:left w:val="nil"/>
              <w:bottom w:val="nil"/>
              <w:right w:val="nil"/>
            </w:tcBorders>
          </w:tcPr>
          <w:p w14:paraId="40B3F5DC" w14:textId="77777777" w:rsidR="002835CF" w:rsidRPr="00ED7704" w:rsidRDefault="002835CF" w:rsidP="002835CF">
            <w:pPr>
              <w:numPr>
                <w:ilvl w:val="0"/>
                <w:numId w:val="1"/>
              </w:numPr>
              <w:rPr>
                <w:rFonts w:ascii="Calibri" w:hAnsi="Calibri" w:cs="Calibri"/>
                <w:sz w:val="21"/>
                <w:szCs w:val="21"/>
              </w:rPr>
            </w:pPr>
            <w:r w:rsidRPr="00ED7704">
              <w:rPr>
                <w:rFonts w:ascii="Calibri" w:hAnsi="Calibri" w:cs="Calibri"/>
                <w:sz w:val="21"/>
                <w:szCs w:val="21"/>
              </w:rPr>
              <w:lastRenderedPageBreak/>
              <w:t xml:space="preserve">Old </w:t>
            </w:r>
          </w:p>
        </w:tc>
      </w:tr>
    </w:tbl>
    <w:p w14:paraId="7E98FB27" w14:textId="77777777" w:rsidR="00474F0C" w:rsidRPr="00914F23" w:rsidRDefault="00474F0C" w:rsidP="001D1940">
      <w:pPr>
        <w:autoSpaceDE w:val="0"/>
        <w:autoSpaceDN w:val="0"/>
        <w:adjustRightInd w:val="0"/>
        <w:rPr>
          <w:rFonts w:ascii="Calibri" w:hAnsi="Calibri" w:cs="Calibri"/>
          <w:sz w:val="21"/>
          <w:szCs w:val="21"/>
        </w:rPr>
      </w:pPr>
    </w:p>
    <w:sectPr w:rsidR="00474F0C" w:rsidRPr="00914F23" w:rsidSect="002835CF">
      <w:footerReference w:type="default" r:id="rId14"/>
      <w:pgSz w:w="11906" w:h="16838"/>
      <w:pgMar w:top="238" w:right="720" w:bottom="24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17AF9" w14:textId="77777777" w:rsidR="00960365" w:rsidRDefault="00960365">
      <w:r>
        <w:separator/>
      </w:r>
    </w:p>
  </w:endnote>
  <w:endnote w:type="continuationSeparator" w:id="0">
    <w:p w14:paraId="4D18F9B9" w14:textId="77777777" w:rsidR="00960365" w:rsidRDefault="00960365">
      <w:r>
        <w:continuationSeparator/>
      </w:r>
    </w:p>
  </w:endnote>
  <w:endnote w:type="continuationNotice" w:id="1">
    <w:p w14:paraId="3FBAD2C3" w14:textId="77777777" w:rsidR="00960365" w:rsidRDefault="009603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9AF97" w14:textId="77777777" w:rsidR="00274B8B" w:rsidRDefault="00274B8B">
    <w:pPr>
      <w:pStyle w:val="Footer"/>
    </w:pPr>
  </w:p>
  <w:tbl>
    <w:tblPr>
      <w:tblW w:w="0" w:type="auto"/>
      <w:tblLook w:val="04A0" w:firstRow="1" w:lastRow="0" w:firstColumn="1" w:lastColumn="0" w:noHBand="0" w:noVBand="1"/>
    </w:tblPr>
    <w:tblGrid>
      <w:gridCol w:w="2829"/>
      <w:gridCol w:w="3754"/>
      <w:gridCol w:w="3883"/>
    </w:tblGrid>
    <w:tr w:rsidR="00352345" w14:paraId="15F4E7EF" w14:textId="77777777" w:rsidTr="00536B38">
      <w:tc>
        <w:tcPr>
          <w:tcW w:w="2829" w:type="dxa"/>
        </w:tcPr>
        <w:p w14:paraId="09520DC6" w14:textId="77777777" w:rsidR="00274B8B" w:rsidRPr="00062C11" w:rsidRDefault="00274B8B" w:rsidP="00536B38">
          <w:r w:rsidRPr="00062C11">
            <w:rPr>
              <w:noProof/>
            </w:rPr>
            <w:drawing>
              <wp:inline distT="0" distB="0" distL="0" distR="0" wp14:anchorId="192E37EE" wp14:editId="1D245545">
                <wp:extent cx="1657350" cy="695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695325"/>
                        </a:xfrm>
                        <a:prstGeom prst="rect">
                          <a:avLst/>
                        </a:prstGeom>
                        <a:noFill/>
                        <a:ln>
                          <a:noFill/>
                        </a:ln>
                      </pic:spPr>
                    </pic:pic>
                  </a:graphicData>
                </a:graphic>
              </wp:inline>
            </w:drawing>
          </w:r>
        </w:p>
      </w:tc>
      <w:tc>
        <w:tcPr>
          <w:tcW w:w="3926" w:type="dxa"/>
        </w:tcPr>
        <w:p w14:paraId="2BE71735" w14:textId="77777777" w:rsidR="00274B8B" w:rsidRPr="00276F14" w:rsidRDefault="00274B8B" w:rsidP="00536B38">
          <w:pPr>
            <w:rPr>
              <w:rFonts w:ascii="Calibri" w:hAnsi="Calibri" w:cs="Calibri"/>
            </w:rPr>
          </w:pPr>
        </w:p>
        <w:p w14:paraId="5B722185" w14:textId="77777777" w:rsidR="00274B8B" w:rsidRPr="00276F14" w:rsidRDefault="00274B8B" w:rsidP="00536B38">
          <w:pPr>
            <w:rPr>
              <w:rFonts w:ascii="Calibri" w:hAnsi="Calibri" w:cs="Calibri"/>
            </w:rPr>
          </w:pPr>
          <w:r w:rsidRPr="00276F14">
            <w:rPr>
              <w:rFonts w:ascii="Calibri" w:hAnsi="Calibri" w:cs="Calibri"/>
              <w:b/>
              <w:bCs/>
            </w:rPr>
            <w:t>Parish Clerk:</w:t>
          </w:r>
          <w:r w:rsidRPr="00276F14">
            <w:rPr>
              <w:rFonts w:ascii="Calibri" w:hAnsi="Calibri" w:cs="Calibri"/>
            </w:rPr>
            <w:t xml:space="preserve"> John Fullbrook </w:t>
          </w:r>
        </w:p>
        <w:p w14:paraId="447CE048" w14:textId="77777777" w:rsidR="00274B8B" w:rsidRPr="00276F14" w:rsidRDefault="00274B8B" w:rsidP="00536B38">
          <w:pPr>
            <w:rPr>
              <w:rFonts w:ascii="Calibri" w:hAnsi="Calibri" w:cs="Calibri"/>
              <w:b/>
              <w:bCs/>
            </w:rPr>
          </w:pPr>
          <w:r w:rsidRPr="00276F14">
            <w:rPr>
              <w:rFonts w:ascii="Calibri" w:hAnsi="Calibri" w:cs="Calibri"/>
              <w:b/>
              <w:bCs/>
            </w:rPr>
            <w:t xml:space="preserve">Deputy Clerk: </w:t>
          </w:r>
          <w:r w:rsidRPr="00E23881">
            <w:rPr>
              <w:rFonts w:ascii="Calibri" w:hAnsi="Calibri" w:cs="Calibri"/>
            </w:rPr>
            <w:t>Leanne Poole</w:t>
          </w:r>
        </w:p>
      </w:tc>
      <w:tc>
        <w:tcPr>
          <w:tcW w:w="3927" w:type="dxa"/>
        </w:tcPr>
        <w:p w14:paraId="05B4F264" w14:textId="77777777" w:rsidR="00274B8B" w:rsidRPr="00276F14" w:rsidRDefault="00274B8B" w:rsidP="00536B38">
          <w:pPr>
            <w:rPr>
              <w:rFonts w:ascii="Calibri" w:hAnsi="Calibri" w:cs="Calibri"/>
            </w:rPr>
          </w:pPr>
        </w:p>
        <w:p w14:paraId="09C39DB4" w14:textId="77777777" w:rsidR="00274B8B" w:rsidRPr="00276F14" w:rsidRDefault="00274B8B" w:rsidP="00536B38">
          <w:pPr>
            <w:rPr>
              <w:rFonts w:ascii="Calibri" w:hAnsi="Calibri" w:cs="Calibri"/>
            </w:rPr>
          </w:pPr>
          <w:r w:rsidRPr="00276F14">
            <w:rPr>
              <w:rFonts w:ascii="Calibri" w:hAnsi="Calibri" w:cs="Calibri"/>
              <w:b/>
              <w:bCs/>
            </w:rPr>
            <w:t xml:space="preserve">Email: </w:t>
          </w:r>
          <w:hyperlink r:id="rId2" w:history="1">
            <w:r w:rsidRPr="00276F14">
              <w:rPr>
                <w:rStyle w:val="Hyperlink"/>
                <w:rFonts w:ascii="Calibri" w:eastAsiaTheme="majorEastAsia" w:hAnsi="Calibri" w:cs="Calibri"/>
              </w:rPr>
              <w:t>clerk@steyningpc.gov.uk</w:t>
            </w:r>
          </w:hyperlink>
          <w:r w:rsidRPr="00276F14">
            <w:rPr>
              <w:rFonts w:ascii="Calibri" w:hAnsi="Calibri" w:cs="Calibri"/>
            </w:rPr>
            <w:t xml:space="preserve">  </w:t>
          </w:r>
        </w:p>
        <w:p w14:paraId="3085BEC9" w14:textId="77777777" w:rsidR="00274B8B" w:rsidRPr="00276F14" w:rsidRDefault="00274B8B" w:rsidP="00506965">
          <w:pPr>
            <w:rPr>
              <w:rFonts w:ascii="Calibri" w:hAnsi="Calibri" w:cs="Calibri"/>
              <w:b/>
              <w:bCs/>
            </w:rPr>
          </w:pPr>
          <w:r w:rsidRPr="00276F14">
            <w:rPr>
              <w:rFonts w:ascii="Calibri" w:hAnsi="Calibri" w:cs="Calibri"/>
              <w:b/>
              <w:bCs/>
            </w:rPr>
            <w:t xml:space="preserve">Email: </w:t>
          </w:r>
          <w:hyperlink r:id="rId3" w:history="1">
            <w:r w:rsidRPr="00750936">
              <w:rPr>
                <w:rStyle w:val="Hyperlink"/>
                <w:rFonts w:ascii="Calibri" w:eastAsiaTheme="majorEastAsia" w:hAnsi="Calibri" w:cs="Calibri"/>
              </w:rPr>
              <w:t>leanne.poole@steyningpc.gov.uk</w:t>
            </w:r>
          </w:hyperlink>
          <w:r>
            <w:rPr>
              <w:rFonts w:ascii="Calibri" w:hAnsi="Calibri" w:cs="Calibri"/>
              <w:b/>
              <w:bCs/>
            </w:rPr>
            <w:t xml:space="preserve"> </w:t>
          </w:r>
        </w:p>
      </w:tc>
    </w:tr>
  </w:tbl>
  <w:p w14:paraId="6F72772A" w14:textId="77777777" w:rsidR="00274B8B" w:rsidRDefault="00274B8B" w:rsidP="00352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9EB7C" w14:textId="77777777" w:rsidR="00960365" w:rsidRDefault="00960365">
      <w:r>
        <w:separator/>
      </w:r>
    </w:p>
  </w:footnote>
  <w:footnote w:type="continuationSeparator" w:id="0">
    <w:p w14:paraId="17E798C4" w14:textId="77777777" w:rsidR="00960365" w:rsidRDefault="00960365">
      <w:r>
        <w:continuationSeparator/>
      </w:r>
    </w:p>
  </w:footnote>
  <w:footnote w:type="continuationNotice" w:id="1">
    <w:p w14:paraId="627CCC1C" w14:textId="77777777" w:rsidR="00960365" w:rsidRDefault="009603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C6F"/>
    <w:multiLevelType w:val="hybridMultilevel"/>
    <w:tmpl w:val="B510B790"/>
    <w:lvl w:ilvl="0" w:tplc="404C18C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E17E8"/>
    <w:multiLevelType w:val="hybridMultilevel"/>
    <w:tmpl w:val="2C0E65C2"/>
    <w:lvl w:ilvl="0" w:tplc="E8DE257A">
      <w:start w:val="1"/>
      <w:numFmt w:val="decimal"/>
      <w:lvlText w:val="%1."/>
      <w:lvlJc w:val="left"/>
      <w:pPr>
        <w:ind w:left="720" w:hanging="360"/>
      </w:pPr>
      <w:rPr>
        <w:rFonts w:ascii="Aptos" w:hAnsi="Aptos"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737FE4"/>
    <w:multiLevelType w:val="multilevel"/>
    <w:tmpl w:val="3EB07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384711"/>
    <w:multiLevelType w:val="hybridMultilevel"/>
    <w:tmpl w:val="7BA00A6C"/>
    <w:lvl w:ilvl="0" w:tplc="275C766A">
      <w:start w:val="1"/>
      <w:numFmt w:val="bullet"/>
      <w:lvlText w:val=""/>
      <w:lvlJc w:val="left"/>
      <w:pPr>
        <w:ind w:left="720" w:hanging="360"/>
      </w:pPr>
      <w:rPr>
        <w:rFonts w:ascii="Symbol" w:hAnsi="Symbol" w:hint="default"/>
      </w:rPr>
    </w:lvl>
    <w:lvl w:ilvl="1" w:tplc="5A667814">
      <w:start w:val="1"/>
      <w:numFmt w:val="bullet"/>
      <w:lvlText w:val="o"/>
      <w:lvlJc w:val="left"/>
      <w:pPr>
        <w:ind w:left="1440" w:hanging="360"/>
      </w:pPr>
      <w:rPr>
        <w:rFonts w:ascii="Courier New" w:hAnsi="Courier New" w:hint="default"/>
      </w:rPr>
    </w:lvl>
    <w:lvl w:ilvl="2" w:tplc="10D288BE">
      <w:start w:val="1"/>
      <w:numFmt w:val="bullet"/>
      <w:lvlText w:val=""/>
      <w:lvlJc w:val="left"/>
      <w:pPr>
        <w:ind w:left="2160" w:hanging="360"/>
      </w:pPr>
      <w:rPr>
        <w:rFonts w:ascii="Wingdings" w:hAnsi="Wingdings" w:hint="default"/>
      </w:rPr>
    </w:lvl>
    <w:lvl w:ilvl="3" w:tplc="5B20382E">
      <w:start w:val="1"/>
      <w:numFmt w:val="bullet"/>
      <w:lvlText w:val=""/>
      <w:lvlJc w:val="left"/>
      <w:pPr>
        <w:ind w:left="2880" w:hanging="360"/>
      </w:pPr>
      <w:rPr>
        <w:rFonts w:ascii="Symbol" w:hAnsi="Symbol" w:hint="default"/>
      </w:rPr>
    </w:lvl>
    <w:lvl w:ilvl="4" w:tplc="CBF4F572">
      <w:start w:val="1"/>
      <w:numFmt w:val="bullet"/>
      <w:lvlText w:val="o"/>
      <w:lvlJc w:val="left"/>
      <w:pPr>
        <w:ind w:left="3600" w:hanging="360"/>
      </w:pPr>
      <w:rPr>
        <w:rFonts w:ascii="Courier New" w:hAnsi="Courier New" w:hint="default"/>
      </w:rPr>
    </w:lvl>
    <w:lvl w:ilvl="5" w:tplc="D242BFFE">
      <w:start w:val="1"/>
      <w:numFmt w:val="bullet"/>
      <w:lvlText w:val=""/>
      <w:lvlJc w:val="left"/>
      <w:pPr>
        <w:ind w:left="4320" w:hanging="360"/>
      </w:pPr>
      <w:rPr>
        <w:rFonts w:ascii="Wingdings" w:hAnsi="Wingdings" w:hint="default"/>
      </w:rPr>
    </w:lvl>
    <w:lvl w:ilvl="6" w:tplc="07DCEB12">
      <w:start w:val="1"/>
      <w:numFmt w:val="bullet"/>
      <w:lvlText w:val=""/>
      <w:lvlJc w:val="left"/>
      <w:pPr>
        <w:ind w:left="5040" w:hanging="360"/>
      </w:pPr>
      <w:rPr>
        <w:rFonts w:ascii="Symbol" w:hAnsi="Symbol" w:hint="default"/>
      </w:rPr>
    </w:lvl>
    <w:lvl w:ilvl="7" w:tplc="B4EC7898">
      <w:start w:val="1"/>
      <w:numFmt w:val="bullet"/>
      <w:lvlText w:val="o"/>
      <w:lvlJc w:val="left"/>
      <w:pPr>
        <w:ind w:left="5760" w:hanging="360"/>
      </w:pPr>
      <w:rPr>
        <w:rFonts w:ascii="Courier New" w:hAnsi="Courier New" w:hint="default"/>
      </w:rPr>
    </w:lvl>
    <w:lvl w:ilvl="8" w:tplc="FE5468AC">
      <w:start w:val="1"/>
      <w:numFmt w:val="bullet"/>
      <w:lvlText w:val=""/>
      <w:lvlJc w:val="left"/>
      <w:pPr>
        <w:ind w:left="6480" w:hanging="360"/>
      </w:pPr>
      <w:rPr>
        <w:rFonts w:ascii="Wingdings" w:hAnsi="Wingdings" w:hint="default"/>
      </w:rPr>
    </w:lvl>
  </w:abstractNum>
  <w:abstractNum w:abstractNumId="4" w15:restartNumberingAfterBreak="0">
    <w:nsid w:val="332715AD"/>
    <w:multiLevelType w:val="multilevel"/>
    <w:tmpl w:val="95BE0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AA5895"/>
    <w:multiLevelType w:val="multilevel"/>
    <w:tmpl w:val="115A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7EFFCF"/>
    <w:multiLevelType w:val="hybridMultilevel"/>
    <w:tmpl w:val="6BD8B428"/>
    <w:lvl w:ilvl="0" w:tplc="02AA773C">
      <w:start w:val="1"/>
      <w:numFmt w:val="bullet"/>
      <w:lvlText w:val=""/>
      <w:lvlJc w:val="left"/>
      <w:pPr>
        <w:ind w:left="720" w:hanging="360"/>
      </w:pPr>
      <w:rPr>
        <w:rFonts w:ascii="Symbol" w:hAnsi="Symbol" w:hint="default"/>
      </w:rPr>
    </w:lvl>
    <w:lvl w:ilvl="1" w:tplc="939A1B28">
      <w:start w:val="1"/>
      <w:numFmt w:val="bullet"/>
      <w:lvlText w:val="o"/>
      <w:lvlJc w:val="left"/>
      <w:pPr>
        <w:ind w:left="1440" w:hanging="360"/>
      </w:pPr>
      <w:rPr>
        <w:rFonts w:ascii="Courier New" w:hAnsi="Courier New" w:hint="default"/>
      </w:rPr>
    </w:lvl>
    <w:lvl w:ilvl="2" w:tplc="3700868C">
      <w:start w:val="1"/>
      <w:numFmt w:val="bullet"/>
      <w:lvlText w:val=""/>
      <w:lvlJc w:val="left"/>
      <w:pPr>
        <w:ind w:left="2160" w:hanging="360"/>
      </w:pPr>
      <w:rPr>
        <w:rFonts w:ascii="Wingdings" w:hAnsi="Wingdings" w:hint="default"/>
      </w:rPr>
    </w:lvl>
    <w:lvl w:ilvl="3" w:tplc="53AEA248">
      <w:start w:val="1"/>
      <w:numFmt w:val="bullet"/>
      <w:lvlText w:val=""/>
      <w:lvlJc w:val="left"/>
      <w:pPr>
        <w:ind w:left="2880" w:hanging="360"/>
      </w:pPr>
      <w:rPr>
        <w:rFonts w:ascii="Symbol" w:hAnsi="Symbol" w:hint="default"/>
      </w:rPr>
    </w:lvl>
    <w:lvl w:ilvl="4" w:tplc="3014E5E4">
      <w:start w:val="1"/>
      <w:numFmt w:val="bullet"/>
      <w:lvlText w:val="o"/>
      <w:lvlJc w:val="left"/>
      <w:pPr>
        <w:ind w:left="3600" w:hanging="360"/>
      </w:pPr>
      <w:rPr>
        <w:rFonts w:ascii="Courier New" w:hAnsi="Courier New" w:hint="default"/>
      </w:rPr>
    </w:lvl>
    <w:lvl w:ilvl="5" w:tplc="201078EA">
      <w:start w:val="1"/>
      <w:numFmt w:val="bullet"/>
      <w:lvlText w:val=""/>
      <w:lvlJc w:val="left"/>
      <w:pPr>
        <w:ind w:left="4320" w:hanging="360"/>
      </w:pPr>
      <w:rPr>
        <w:rFonts w:ascii="Wingdings" w:hAnsi="Wingdings" w:hint="default"/>
      </w:rPr>
    </w:lvl>
    <w:lvl w:ilvl="6" w:tplc="156E91EC">
      <w:start w:val="1"/>
      <w:numFmt w:val="bullet"/>
      <w:lvlText w:val=""/>
      <w:lvlJc w:val="left"/>
      <w:pPr>
        <w:ind w:left="5040" w:hanging="360"/>
      </w:pPr>
      <w:rPr>
        <w:rFonts w:ascii="Symbol" w:hAnsi="Symbol" w:hint="default"/>
      </w:rPr>
    </w:lvl>
    <w:lvl w:ilvl="7" w:tplc="8BE2F82C">
      <w:start w:val="1"/>
      <w:numFmt w:val="bullet"/>
      <w:lvlText w:val="o"/>
      <w:lvlJc w:val="left"/>
      <w:pPr>
        <w:ind w:left="5760" w:hanging="360"/>
      </w:pPr>
      <w:rPr>
        <w:rFonts w:ascii="Courier New" w:hAnsi="Courier New" w:hint="default"/>
      </w:rPr>
    </w:lvl>
    <w:lvl w:ilvl="8" w:tplc="7096BF3C">
      <w:start w:val="1"/>
      <w:numFmt w:val="bullet"/>
      <w:lvlText w:val=""/>
      <w:lvlJc w:val="left"/>
      <w:pPr>
        <w:ind w:left="6480" w:hanging="360"/>
      </w:pPr>
      <w:rPr>
        <w:rFonts w:ascii="Wingdings" w:hAnsi="Wingdings" w:hint="default"/>
      </w:rPr>
    </w:lvl>
  </w:abstractNum>
  <w:abstractNum w:abstractNumId="7" w15:restartNumberingAfterBreak="0">
    <w:nsid w:val="68FA46C3"/>
    <w:multiLevelType w:val="hybridMultilevel"/>
    <w:tmpl w:val="CCDE1ED2"/>
    <w:lvl w:ilvl="0" w:tplc="AF74758C">
      <w:start w:val="1"/>
      <w:numFmt w:val="bullet"/>
      <w:lvlText w:val=""/>
      <w:lvlJc w:val="left"/>
      <w:pPr>
        <w:ind w:left="720" w:hanging="360"/>
      </w:pPr>
      <w:rPr>
        <w:rFonts w:ascii="Symbol" w:hAnsi="Symbol" w:hint="default"/>
      </w:rPr>
    </w:lvl>
    <w:lvl w:ilvl="1" w:tplc="F2AA13E6">
      <w:start w:val="1"/>
      <w:numFmt w:val="bullet"/>
      <w:lvlText w:val="o"/>
      <w:lvlJc w:val="left"/>
      <w:pPr>
        <w:ind w:left="1440" w:hanging="360"/>
      </w:pPr>
      <w:rPr>
        <w:rFonts w:ascii="Courier New" w:hAnsi="Courier New" w:hint="default"/>
      </w:rPr>
    </w:lvl>
    <w:lvl w:ilvl="2" w:tplc="C862CB2C">
      <w:start w:val="1"/>
      <w:numFmt w:val="bullet"/>
      <w:lvlText w:val=""/>
      <w:lvlJc w:val="left"/>
      <w:pPr>
        <w:ind w:left="2160" w:hanging="360"/>
      </w:pPr>
      <w:rPr>
        <w:rFonts w:ascii="Wingdings" w:hAnsi="Wingdings" w:hint="default"/>
      </w:rPr>
    </w:lvl>
    <w:lvl w:ilvl="3" w:tplc="0CD22F76">
      <w:start w:val="1"/>
      <w:numFmt w:val="bullet"/>
      <w:lvlText w:val=""/>
      <w:lvlJc w:val="left"/>
      <w:pPr>
        <w:ind w:left="2880" w:hanging="360"/>
      </w:pPr>
      <w:rPr>
        <w:rFonts w:ascii="Symbol" w:hAnsi="Symbol" w:hint="default"/>
      </w:rPr>
    </w:lvl>
    <w:lvl w:ilvl="4" w:tplc="31ECB42C">
      <w:start w:val="1"/>
      <w:numFmt w:val="bullet"/>
      <w:lvlText w:val="o"/>
      <w:lvlJc w:val="left"/>
      <w:pPr>
        <w:ind w:left="3600" w:hanging="360"/>
      </w:pPr>
      <w:rPr>
        <w:rFonts w:ascii="Courier New" w:hAnsi="Courier New" w:hint="default"/>
      </w:rPr>
    </w:lvl>
    <w:lvl w:ilvl="5" w:tplc="830264A8">
      <w:start w:val="1"/>
      <w:numFmt w:val="bullet"/>
      <w:lvlText w:val=""/>
      <w:lvlJc w:val="left"/>
      <w:pPr>
        <w:ind w:left="4320" w:hanging="360"/>
      </w:pPr>
      <w:rPr>
        <w:rFonts w:ascii="Wingdings" w:hAnsi="Wingdings" w:hint="default"/>
      </w:rPr>
    </w:lvl>
    <w:lvl w:ilvl="6" w:tplc="E2DCA1DA">
      <w:start w:val="1"/>
      <w:numFmt w:val="bullet"/>
      <w:lvlText w:val=""/>
      <w:lvlJc w:val="left"/>
      <w:pPr>
        <w:ind w:left="5040" w:hanging="360"/>
      </w:pPr>
      <w:rPr>
        <w:rFonts w:ascii="Symbol" w:hAnsi="Symbol" w:hint="default"/>
      </w:rPr>
    </w:lvl>
    <w:lvl w:ilvl="7" w:tplc="CD3E6C88">
      <w:start w:val="1"/>
      <w:numFmt w:val="bullet"/>
      <w:lvlText w:val="o"/>
      <w:lvlJc w:val="left"/>
      <w:pPr>
        <w:ind w:left="5760" w:hanging="360"/>
      </w:pPr>
      <w:rPr>
        <w:rFonts w:ascii="Courier New" w:hAnsi="Courier New" w:hint="default"/>
      </w:rPr>
    </w:lvl>
    <w:lvl w:ilvl="8" w:tplc="2D26568E">
      <w:start w:val="1"/>
      <w:numFmt w:val="bullet"/>
      <w:lvlText w:val=""/>
      <w:lvlJc w:val="left"/>
      <w:pPr>
        <w:ind w:left="6480" w:hanging="360"/>
      </w:pPr>
      <w:rPr>
        <w:rFonts w:ascii="Wingdings" w:hAnsi="Wingdings" w:hint="default"/>
      </w:rPr>
    </w:lvl>
  </w:abstractNum>
  <w:num w:numId="1" w16cid:durableId="2035155087">
    <w:abstractNumId w:val="0"/>
  </w:num>
  <w:num w:numId="2" w16cid:durableId="41711156">
    <w:abstractNumId w:val="6"/>
  </w:num>
  <w:num w:numId="3" w16cid:durableId="526993656">
    <w:abstractNumId w:val="3"/>
  </w:num>
  <w:num w:numId="4" w16cid:durableId="1048797119">
    <w:abstractNumId w:val="7"/>
  </w:num>
  <w:num w:numId="5" w16cid:durableId="1620258054">
    <w:abstractNumId w:val="1"/>
  </w:num>
  <w:num w:numId="6" w16cid:durableId="834029349">
    <w:abstractNumId w:val="4"/>
  </w:num>
  <w:num w:numId="7" w16cid:durableId="1309213143">
    <w:abstractNumId w:val="2"/>
  </w:num>
  <w:num w:numId="8" w16cid:durableId="5728563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5CF"/>
    <w:rsid w:val="000076EA"/>
    <w:rsid w:val="00010A96"/>
    <w:rsid w:val="00014EEA"/>
    <w:rsid w:val="0001577F"/>
    <w:rsid w:val="000255CA"/>
    <w:rsid w:val="00042D61"/>
    <w:rsid w:val="000508FC"/>
    <w:rsid w:val="00052B14"/>
    <w:rsid w:val="00057B0E"/>
    <w:rsid w:val="000614B0"/>
    <w:rsid w:val="00065F3A"/>
    <w:rsid w:val="000679C4"/>
    <w:rsid w:val="000740DC"/>
    <w:rsid w:val="000804AE"/>
    <w:rsid w:val="0008405D"/>
    <w:rsid w:val="00084CFA"/>
    <w:rsid w:val="000872C4"/>
    <w:rsid w:val="00097A4D"/>
    <w:rsid w:val="000A4B0B"/>
    <w:rsid w:val="000A60B2"/>
    <w:rsid w:val="000B6517"/>
    <w:rsid w:val="000D0920"/>
    <w:rsid w:val="000D2DC5"/>
    <w:rsid w:val="000F47F0"/>
    <w:rsid w:val="000F4E43"/>
    <w:rsid w:val="00103CC5"/>
    <w:rsid w:val="001069FE"/>
    <w:rsid w:val="00117047"/>
    <w:rsid w:val="001221C3"/>
    <w:rsid w:val="00124144"/>
    <w:rsid w:val="001308A4"/>
    <w:rsid w:val="00131DF6"/>
    <w:rsid w:val="00132EE1"/>
    <w:rsid w:val="0013307F"/>
    <w:rsid w:val="00134873"/>
    <w:rsid w:val="00143F36"/>
    <w:rsid w:val="0015373F"/>
    <w:rsid w:val="00154A00"/>
    <w:rsid w:val="001572C2"/>
    <w:rsid w:val="001657FF"/>
    <w:rsid w:val="00185713"/>
    <w:rsid w:val="001876D2"/>
    <w:rsid w:val="001A7457"/>
    <w:rsid w:val="001B1F17"/>
    <w:rsid w:val="001B30B1"/>
    <w:rsid w:val="001B6E5C"/>
    <w:rsid w:val="001C0436"/>
    <w:rsid w:val="001C1414"/>
    <w:rsid w:val="001C7945"/>
    <w:rsid w:val="001D114A"/>
    <w:rsid w:val="001D1940"/>
    <w:rsid w:val="001D1AC2"/>
    <w:rsid w:val="001D52A9"/>
    <w:rsid w:val="001E1841"/>
    <w:rsid w:val="001F0EC9"/>
    <w:rsid w:val="001F37CF"/>
    <w:rsid w:val="001F63FE"/>
    <w:rsid w:val="00206A05"/>
    <w:rsid w:val="0020708A"/>
    <w:rsid w:val="0021190F"/>
    <w:rsid w:val="002154F1"/>
    <w:rsid w:val="002205AE"/>
    <w:rsid w:val="00237757"/>
    <w:rsid w:val="00243669"/>
    <w:rsid w:val="00245344"/>
    <w:rsid w:val="00245979"/>
    <w:rsid w:val="0025289B"/>
    <w:rsid w:val="00263948"/>
    <w:rsid w:val="00265548"/>
    <w:rsid w:val="00274B8B"/>
    <w:rsid w:val="00280463"/>
    <w:rsid w:val="00280B4D"/>
    <w:rsid w:val="002835CF"/>
    <w:rsid w:val="00286197"/>
    <w:rsid w:val="00292ACA"/>
    <w:rsid w:val="002932BE"/>
    <w:rsid w:val="002A40A3"/>
    <w:rsid w:val="002A6197"/>
    <w:rsid w:val="002A79BC"/>
    <w:rsid w:val="002B0996"/>
    <w:rsid w:val="002B118C"/>
    <w:rsid w:val="002D6889"/>
    <w:rsid w:val="002D7456"/>
    <w:rsid w:val="002E452A"/>
    <w:rsid w:val="002F149A"/>
    <w:rsid w:val="002F5417"/>
    <w:rsid w:val="0030218E"/>
    <w:rsid w:val="003049C9"/>
    <w:rsid w:val="00315456"/>
    <w:rsid w:val="003167A9"/>
    <w:rsid w:val="003245CA"/>
    <w:rsid w:val="00327828"/>
    <w:rsid w:val="0034297E"/>
    <w:rsid w:val="00344230"/>
    <w:rsid w:val="003468FF"/>
    <w:rsid w:val="003528D4"/>
    <w:rsid w:val="0036149D"/>
    <w:rsid w:val="0037090C"/>
    <w:rsid w:val="00387241"/>
    <w:rsid w:val="003A7117"/>
    <w:rsid w:val="003A75BA"/>
    <w:rsid w:val="003A795A"/>
    <w:rsid w:val="003B5125"/>
    <w:rsid w:val="003B705F"/>
    <w:rsid w:val="003B765B"/>
    <w:rsid w:val="003C7239"/>
    <w:rsid w:val="003C7318"/>
    <w:rsid w:val="003D7B29"/>
    <w:rsid w:val="003F79E1"/>
    <w:rsid w:val="00413F2D"/>
    <w:rsid w:val="00421B34"/>
    <w:rsid w:val="00425014"/>
    <w:rsid w:val="0045242A"/>
    <w:rsid w:val="00452858"/>
    <w:rsid w:val="0046036B"/>
    <w:rsid w:val="004606DE"/>
    <w:rsid w:val="00463138"/>
    <w:rsid w:val="00463A43"/>
    <w:rsid w:val="004640C1"/>
    <w:rsid w:val="00466B7C"/>
    <w:rsid w:val="00466DB3"/>
    <w:rsid w:val="00474F0C"/>
    <w:rsid w:val="00480D1A"/>
    <w:rsid w:val="00482497"/>
    <w:rsid w:val="0048363E"/>
    <w:rsid w:val="004845AC"/>
    <w:rsid w:val="004857A0"/>
    <w:rsid w:val="0048758A"/>
    <w:rsid w:val="00496ACD"/>
    <w:rsid w:val="004A5395"/>
    <w:rsid w:val="004B6718"/>
    <w:rsid w:val="004C16D1"/>
    <w:rsid w:val="004C2106"/>
    <w:rsid w:val="004D01D3"/>
    <w:rsid w:val="004D4A24"/>
    <w:rsid w:val="004D6E30"/>
    <w:rsid w:val="004E6878"/>
    <w:rsid w:val="004E7C3D"/>
    <w:rsid w:val="004F15DA"/>
    <w:rsid w:val="004F24FA"/>
    <w:rsid w:val="004F34D3"/>
    <w:rsid w:val="004F74F6"/>
    <w:rsid w:val="00502076"/>
    <w:rsid w:val="005156AD"/>
    <w:rsid w:val="005171E8"/>
    <w:rsid w:val="005235EA"/>
    <w:rsid w:val="005306CC"/>
    <w:rsid w:val="00531D29"/>
    <w:rsid w:val="00535E90"/>
    <w:rsid w:val="00536027"/>
    <w:rsid w:val="005362D9"/>
    <w:rsid w:val="0054086F"/>
    <w:rsid w:val="00546431"/>
    <w:rsid w:val="005513F1"/>
    <w:rsid w:val="00552F7D"/>
    <w:rsid w:val="005658F4"/>
    <w:rsid w:val="00567FF2"/>
    <w:rsid w:val="00573C55"/>
    <w:rsid w:val="00575AF5"/>
    <w:rsid w:val="00577D33"/>
    <w:rsid w:val="00581226"/>
    <w:rsid w:val="00582284"/>
    <w:rsid w:val="00585B6F"/>
    <w:rsid w:val="005A3245"/>
    <w:rsid w:val="005A4299"/>
    <w:rsid w:val="005A7831"/>
    <w:rsid w:val="005B1E56"/>
    <w:rsid w:val="005B238D"/>
    <w:rsid w:val="005B431D"/>
    <w:rsid w:val="005B7E21"/>
    <w:rsid w:val="005C1B08"/>
    <w:rsid w:val="005C241B"/>
    <w:rsid w:val="005D32AA"/>
    <w:rsid w:val="005D78AE"/>
    <w:rsid w:val="005E29DF"/>
    <w:rsid w:val="005E3F3E"/>
    <w:rsid w:val="005F0A2F"/>
    <w:rsid w:val="005F2C06"/>
    <w:rsid w:val="005F5C32"/>
    <w:rsid w:val="005F7F6F"/>
    <w:rsid w:val="00600357"/>
    <w:rsid w:val="0060377D"/>
    <w:rsid w:val="006047E3"/>
    <w:rsid w:val="00606D37"/>
    <w:rsid w:val="00616B90"/>
    <w:rsid w:val="00616C21"/>
    <w:rsid w:val="006276D3"/>
    <w:rsid w:val="0063068A"/>
    <w:rsid w:val="00631F31"/>
    <w:rsid w:val="006369B9"/>
    <w:rsid w:val="00641D88"/>
    <w:rsid w:val="006443E9"/>
    <w:rsid w:val="006655C4"/>
    <w:rsid w:val="00671F00"/>
    <w:rsid w:val="00673BE7"/>
    <w:rsid w:val="00682038"/>
    <w:rsid w:val="00694D53"/>
    <w:rsid w:val="00697902"/>
    <w:rsid w:val="006B0907"/>
    <w:rsid w:val="006C37A2"/>
    <w:rsid w:val="006C619B"/>
    <w:rsid w:val="006D5F8A"/>
    <w:rsid w:val="0070694A"/>
    <w:rsid w:val="00714137"/>
    <w:rsid w:val="0073268B"/>
    <w:rsid w:val="00733215"/>
    <w:rsid w:val="00761744"/>
    <w:rsid w:val="0076480B"/>
    <w:rsid w:val="00766525"/>
    <w:rsid w:val="00777B5B"/>
    <w:rsid w:val="00777BEF"/>
    <w:rsid w:val="0078003D"/>
    <w:rsid w:val="0079536D"/>
    <w:rsid w:val="00796B70"/>
    <w:rsid w:val="00796C28"/>
    <w:rsid w:val="007A1093"/>
    <w:rsid w:val="007A45D0"/>
    <w:rsid w:val="007B1C29"/>
    <w:rsid w:val="007C0A26"/>
    <w:rsid w:val="007C6B20"/>
    <w:rsid w:val="007D120D"/>
    <w:rsid w:val="007D3575"/>
    <w:rsid w:val="007D6E5D"/>
    <w:rsid w:val="007E7C83"/>
    <w:rsid w:val="008001C3"/>
    <w:rsid w:val="00802E66"/>
    <w:rsid w:val="00817E09"/>
    <w:rsid w:val="008246DA"/>
    <w:rsid w:val="00825AD2"/>
    <w:rsid w:val="00836F31"/>
    <w:rsid w:val="008414C0"/>
    <w:rsid w:val="0084404B"/>
    <w:rsid w:val="00856323"/>
    <w:rsid w:val="008765FA"/>
    <w:rsid w:val="00882288"/>
    <w:rsid w:val="008921F5"/>
    <w:rsid w:val="00892600"/>
    <w:rsid w:val="00895A2E"/>
    <w:rsid w:val="008A26FB"/>
    <w:rsid w:val="008A4899"/>
    <w:rsid w:val="008B71F8"/>
    <w:rsid w:val="008C2CFB"/>
    <w:rsid w:val="008D0F15"/>
    <w:rsid w:val="008D5D49"/>
    <w:rsid w:val="008E7814"/>
    <w:rsid w:val="008F652E"/>
    <w:rsid w:val="0090366D"/>
    <w:rsid w:val="00910E73"/>
    <w:rsid w:val="009117D0"/>
    <w:rsid w:val="00911C46"/>
    <w:rsid w:val="009124E0"/>
    <w:rsid w:val="00914E7E"/>
    <w:rsid w:val="00914F23"/>
    <w:rsid w:val="00920814"/>
    <w:rsid w:val="00937C6A"/>
    <w:rsid w:val="00940679"/>
    <w:rsid w:val="00940F1C"/>
    <w:rsid w:val="009422AF"/>
    <w:rsid w:val="009444DA"/>
    <w:rsid w:val="009476C2"/>
    <w:rsid w:val="00960365"/>
    <w:rsid w:val="009623D5"/>
    <w:rsid w:val="009668FB"/>
    <w:rsid w:val="009747D8"/>
    <w:rsid w:val="009839B6"/>
    <w:rsid w:val="00991BD1"/>
    <w:rsid w:val="00992276"/>
    <w:rsid w:val="00994EA5"/>
    <w:rsid w:val="009968F9"/>
    <w:rsid w:val="009A3E6A"/>
    <w:rsid w:val="009B1CB6"/>
    <w:rsid w:val="009B23F2"/>
    <w:rsid w:val="009B4CE5"/>
    <w:rsid w:val="009B4F1E"/>
    <w:rsid w:val="009B6DE3"/>
    <w:rsid w:val="009B7385"/>
    <w:rsid w:val="009C0A0F"/>
    <w:rsid w:val="009E3AB4"/>
    <w:rsid w:val="009F0532"/>
    <w:rsid w:val="009F11A7"/>
    <w:rsid w:val="00A011DD"/>
    <w:rsid w:val="00A01CDB"/>
    <w:rsid w:val="00A029A7"/>
    <w:rsid w:val="00A07CA2"/>
    <w:rsid w:val="00A100DC"/>
    <w:rsid w:val="00A17CD7"/>
    <w:rsid w:val="00A234E3"/>
    <w:rsid w:val="00A2570F"/>
    <w:rsid w:val="00A35053"/>
    <w:rsid w:val="00A42EF5"/>
    <w:rsid w:val="00A43533"/>
    <w:rsid w:val="00A54257"/>
    <w:rsid w:val="00A77511"/>
    <w:rsid w:val="00A83916"/>
    <w:rsid w:val="00AA7567"/>
    <w:rsid w:val="00AB5377"/>
    <w:rsid w:val="00AC33EB"/>
    <w:rsid w:val="00AE3FB3"/>
    <w:rsid w:val="00AF044C"/>
    <w:rsid w:val="00B066ED"/>
    <w:rsid w:val="00B17823"/>
    <w:rsid w:val="00B238B3"/>
    <w:rsid w:val="00B2434F"/>
    <w:rsid w:val="00B2715B"/>
    <w:rsid w:val="00B27B52"/>
    <w:rsid w:val="00B32C28"/>
    <w:rsid w:val="00B379A0"/>
    <w:rsid w:val="00B5053D"/>
    <w:rsid w:val="00B53517"/>
    <w:rsid w:val="00B56AC0"/>
    <w:rsid w:val="00B6430E"/>
    <w:rsid w:val="00B710CD"/>
    <w:rsid w:val="00B7172A"/>
    <w:rsid w:val="00B76A00"/>
    <w:rsid w:val="00B825B1"/>
    <w:rsid w:val="00B84252"/>
    <w:rsid w:val="00B92640"/>
    <w:rsid w:val="00BB24A3"/>
    <w:rsid w:val="00BC105F"/>
    <w:rsid w:val="00BC38AF"/>
    <w:rsid w:val="00BC5115"/>
    <w:rsid w:val="00BD44B8"/>
    <w:rsid w:val="00BD5AB1"/>
    <w:rsid w:val="00BD7112"/>
    <w:rsid w:val="00BE035E"/>
    <w:rsid w:val="00BE0DE2"/>
    <w:rsid w:val="00BE15E0"/>
    <w:rsid w:val="00BE474C"/>
    <w:rsid w:val="00BE6A5D"/>
    <w:rsid w:val="00BE6BE4"/>
    <w:rsid w:val="00BF1445"/>
    <w:rsid w:val="00BF2C69"/>
    <w:rsid w:val="00BF3F1E"/>
    <w:rsid w:val="00BF6F47"/>
    <w:rsid w:val="00C15D75"/>
    <w:rsid w:val="00C262BA"/>
    <w:rsid w:val="00C41A93"/>
    <w:rsid w:val="00C50068"/>
    <w:rsid w:val="00C63242"/>
    <w:rsid w:val="00C678AC"/>
    <w:rsid w:val="00C73090"/>
    <w:rsid w:val="00C92A8A"/>
    <w:rsid w:val="00C96140"/>
    <w:rsid w:val="00C96EF9"/>
    <w:rsid w:val="00C974FD"/>
    <w:rsid w:val="00C97913"/>
    <w:rsid w:val="00CA2C6D"/>
    <w:rsid w:val="00CA2CEC"/>
    <w:rsid w:val="00CA5B8A"/>
    <w:rsid w:val="00CB3549"/>
    <w:rsid w:val="00CB7BC0"/>
    <w:rsid w:val="00CF5845"/>
    <w:rsid w:val="00D00D66"/>
    <w:rsid w:val="00D244EF"/>
    <w:rsid w:val="00D3288F"/>
    <w:rsid w:val="00D33E8A"/>
    <w:rsid w:val="00D44E8A"/>
    <w:rsid w:val="00D51757"/>
    <w:rsid w:val="00D519A9"/>
    <w:rsid w:val="00D55C7E"/>
    <w:rsid w:val="00D6035F"/>
    <w:rsid w:val="00D61407"/>
    <w:rsid w:val="00D63935"/>
    <w:rsid w:val="00D67559"/>
    <w:rsid w:val="00D67743"/>
    <w:rsid w:val="00D748FE"/>
    <w:rsid w:val="00D751C3"/>
    <w:rsid w:val="00D86743"/>
    <w:rsid w:val="00D9262C"/>
    <w:rsid w:val="00D92655"/>
    <w:rsid w:val="00D97E89"/>
    <w:rsid w:val="00DA5D3D"/>
    <w:rsid w:val="00DA6D08"/>
    <w:rsid w:val="00DA7E42"/>
    <w:rsid w:val="00DB649A"/>
    <w:rsid w:val="00DB72B5"/>
    <w:rsid w:val="00DC1CE5"/>
    <w:rsid w:val="00DD1C74"/>
    <w:rsid w:val="00DE2D35"/>
    <w:rsid w:val="00DE3444"/>
    <w:rsid w:val="00DE4422"/>
    <w:rsid w:val="00DE4ED9"/>
    <w:rsid w:val="00DE552D"/>
    <w:rsid w:val="00DF5A5F"/>
    <w:rsid w:val="00E00699"/>
    <w:rsid w:val="00E12F55"/>
    <w:rsid w:val="00E16996"/>
    <w:rsid w:val="00E17112"/>
    <w:rsid w:val="00E218D3"/>
    <w:rsid w:val="00E232AD"/>
    <w:rsid w:val="00E25368"/>
    <w:rsid w:val="00E31055"/>
    <w:rsid w:val="00E35F9D"/>
    <w:rsid w:val="00E42F8D"/>
    <w:rsid w:val="00E44EB9"/>
    <w:rsid w:val="00E64D96"/>
    <w:rsid w:val="00E70C38"/>
    <w:rsid w:val="00E71AB2"/>
    <w:rsid w:val="00E753EC"/>
    <w:rsid w:val="00E7661F"/>
    <w:rsid w:val="00E83779"/>
    <w:rsid w:val="00E83FF8"/>
    <w:rsid w:val="00E84629"/>
    <w:rsid w:val="00E92C95"/>
    <w:rsid w:val="00E9310B"/>
    <w:rsid w:val="00E943F0"/>
    <w:rsid w:val="00EA4722"/>
    <w:rsid w:val="00EA670E"/>
    <w:rsid w:val="00EB6F3C"/>
    <w:rsid w:val="00EB7520"/>
    <w:rsid w:val="00EC577E"/>
    <w:rsid w:val="00ED2FC2"/>
    <w:rsid w:val="00ED3504"/>
    <w:rsid w:val="00ED5434"/>
    <w:rsid w:val="00ED7704"/>
    <w:rsid w:val="00EE5251"/>
    <w:rsid w:val="00EE75CA"/>
    <w:rsid w:val="00F04940"/>
    <w:rsid w:val="00F04CC6"/>
    <w:rsid w:val="00F06AC2"/>
    <w:rsid w:val="00F0720E"/>
    <w:rsid w:val="00F16E0F"/>
    <w:rsid w:val="00F20914"/>
    <w:rsid w:val="00F346D0"/>
    <w:rsid w:val="00F45AE3"/>
    <w:rsid w:val="00F5225A"/>
    <w:rsid w:val="00F54434"/>
    <w:rsid w:val="00F56F22"/>
    <w:rsid w:val="00F63589"/>
    <w:rsid w:val="00F645C1"/>
    <w:rsid w:val="00F77B31"/>
    <w:rsid w:val="00F82028"/>
    <w:rsid w:val="00F84602"/>
    <w:rsid w:val="00F84F68"/>
    <w:rsid w:val="00F92559"/>
    <w:rsid w:val="00F93550"/>
    <w:rsid w:val="00FA48DF"/>
    <w:rsid w:val="00FA76CD"/>
    <w:rsid w:val="00FB4ABA"/>
    <w:rsid w:val="00FB5245"/>
    <w:rsid w:val="00FB7F9C"/>
    <w:rsid w:val="00FC4D86"/>
    <w:rsid w:val="00FC5915"/>
    <w:rsid w:val="00FC7BD0"/>
    <w:rsid w:val="00FD65AF"/>
    <w:rsid w:val="00FE1760"/>
    <w:rsid w:val="00FE30F0"/>
    <w:rsid w:val="00FF4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0A732"/>
  <w15:chartTrackingRefBased/>
  <w15:docId w15:val="{2DFF1537-D536-4DC8-BE1C-AE9E7711B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5CF"/>
    <w:pPr>
      <w:spacing w:after="0" w:line="240" w:lineRule="auto"/>
    </w:pPr>
    <w:rPr>
      <w:rFonts w:ascii="Times New Roman" w:eastAsia="Times New Roman" w:hAnsi="Times New Roman" w:cs="Calibri Light"/>
      <w:kern w:val="0"/>
      <w:sz w:val="22"/>
      <w:szCs w:val="22"/>
      <w14:ligatures w14:val="none"/>
    </w:rPr>
  </w:style>
  <w:style w:type="paragraph" w:styleId="Heading1">
    <w:name w:val="heading 1"/>
    <w:basedOn w:val="Normal"/>
    <w:next w:val="Normal"/>
    <w:link w:val="Heading1Char"/>
    <w:uiPriority w:val="9"/>
    <w:qFormat/>
    <w:rsid w:val="00283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3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35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3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3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35C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5C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5C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5C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5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35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35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35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35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3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5CF"/>
    <w:rPr>
      <w:rFonts w:eastAsiaTheme="majorEastAsia" w:cstheme="majorBidi"/>
      <w:color w:val="272727" w:themeColor="text1" w:themeTint="D8"/>
    </w:rPr>
  </w:style>
  <w:style w:type="paragraph" w:styleId="Title">
    <w:name w:val="Title"/>
    <w:basedOn w:val="Normal"/>
    <w:next w:val="Normal"/>
    <w:link w:val="TitleChar"/>
    <w:uiPriority w:val="10"/>
    <w:qFormat/>
    <w:rsid w:val="002835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5CF"/>
    <w:pPr>
      <w:spacing w:before="160"/>
      <w:jc w:val="center"/>
    </w:pPr>
    <w:rPr>
      <w:i/>
      <w:iCs/>
      <w:color w:val="404040" w:themeColor="text1" w:themeTint="BF"/>
    </w:rPr>
  </w:style>
  <w:style w:type="character" w:customStyle="1" w:styleId="QuoteChar">
    <w:name w:val="Quote Char"/>
    <w:basedOn w:val="DefaultParagraphFont"/>
    <w:link w:val="Quote"/>
    <w:uiPriority w:val="29"/>
    <w:rsid w:val="002835CF"/>
    <w:rPr>
      <w:i/>
      <w:iCs/>
      <w:color w:val="404040" w:themeColor="text1" w:themeTint="BF"/>
    </w:rPr>
  </w:style>
  <w:style w:type="paragraph" w:styleId="ListParagraph">
    <w:name w:val="List Paragraph"/>
    <w:basedOn w:val="Normal"/>
    <w:uiPriority w:val="34"/>
    <w:qFormat/>
    <w:rsid w:val="002835CF"/>
    <w:pPr>
      <w:ind w:left="720"/>
      <w:contextualSpacing/>
    </w:pPr>
  </w:style>
  <w:style w:type="character" w:styleId="IntenseEmphasis">
    <w:name w:val="Intense Emphasis"/>
    <w:basedOn w:val="DefaultParagraphFont"/>
    <w:uiPriority w:val="21"/>
    <w:qFormat/>
    <w:rsid w:val="002835CF"/>
    <w:rPr>
      <w:i/>
      <w:iCs/>
      <w:color w:val="0F4761" w:themeColor="accent1" w:themeShade="BF"/>
    </w:rPr>
  </w:style>
  <w:style w:type="paragraph" w:styleId="IntenseQuote">
    <w:name w:val="Intense Quote"/>
    <w:basedOn w:val="Normal"/>
    <w:next w:val="Normal"/>
    <w:link w:val="IntenseQuoteChar"/>
    <w:uiPriority w:val="30"/>
    <w:qFormat/>
    <w:rsid w:val="00283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35CF"/>
    <w:rPr>
      <w:i/>
      <w:iCs/>
      <w:color w:val="0F4761" w:themeColor="accent1" w:themeShade="BF"/>
    </w:rPr>
  </w:style>
  <w:style w:type="character" w:styleId="IntenseReference">
    <w:name w:val="Intense Reference"/>
    <w:basedOn w:val="DefaultParagraphFont"/>
    <w:uiPriority w:val="32"/>
    <w:qFormat/>
    <w:rsid w:val="002835CF"/>
    <w:rPr>
      <w:b/>
      <w:bCs/>
      <w:smallCaps/>
      <w:color w:val="0F4761" w:themeColor="accent1" w:themeShade="BF"/>
      <w:spacing w:val="5"/>
    </w:rPr>
  </w:style>
  <w:style w:type="character" w:styleId="Hyperlink">
    <w:name w:val="Hyperlink"/>
    <w:uiPriority w:val="99"/>
    <w:unhideWhenUsed/>
    <w:rsid w:val="002835CF"/>
    <w:rPr>
      <w:color w:val="0000FF"/>
      <w:u w:val="single"/>
    </w:rPr>
  </w:style>
  <w:style w:type="paragraph" w:styleId="Footer">
    <w:name w:val="footer"/>
    <w:basedOn w:val="Normal"/>
    <w:link w:val="FooterChar"/>
    <w:uiPriority w:val="99"/>
    <w:unhideWhenUsed/>
    <w:rsid w:val="002835CF"/>
    <w:pPr>
      <w:tabs>
        <w:tab w:val="center" w:pos="4513"/>
        <w:tab w:val="right" w:pos="9026"/>
      </w:tabs>
    </w:pPr>
  </w:style>
  <w:style w:type="character" w:customStyle="1" w:styleId="FooterChar">
    <w:name w:val="Footer Char"/>
    <w:basedOn w:val="DefaultParagraphFont"/>
    <w:link w:val="Footer"/>
    <w:uiPriority w:val="99"/>
    <w:rsid w:val="002835CF"/>
    <w:rPr>
      <w:rFonts w:ascii="Times New Roman" w:eastAsia="Times New Roman" w:hAnsi="Times New Roman" w:cs="Calibri Light"/>
      <w:kern w:val="0"/>
      <w:sz w:val="22"/>
      <w:szCs w:val="22"/>
      <w14:ligatures w14:val="none"/>
    </w:rPr>
  </w:style>
  <w:style w:type="paragraph" w:styleId="NoSpacing">
    <w:name w:val="No Spacing"/>
    <w:uiPriority w:val="1"/>
    <w:qFormat/>
    <w:rsid w:val="002835CF"/>
    <w:pPr>
      <w:spacing w:after="0" w:line="240" w:lineRule="auto"/>
    </w:pPr>
    <w:rPr>
      <w:rFonts w:ascii="Times New Roman" w:eastAsia="Times New Roman" w:hAnsi="Times New Roman" w:cs="Calibri Light"/>
      <w:kern w:val="0"/>
      <w:sz w:val="22"/>
      <w:szCs w:val="22"/>
      <w14:ligatures w14:val="none"/>
    </w:rPr>
  </w:style>
  <w:style w:type="character" w:styleId="UnresolvedMention">
    <w:name w:val="Unresolved Mention"/>
    <w:basedOn w:val="DefaultParagraphFont"/>
    <w:uiPriority w:val="99"/>
    <w:semiHidden/>
    <w:unhideWhenUsed/>
    <w:rsid w:val="003B765B"/>
    <w:rPr>
      <w:color w:val="605E5C"/>
      <w:shd w:val="clear" w:color="auto" w:fill="E1DFDD"/>
    </w:rPr>
  </w:style>
  <w:style w:type="paragraph" w:styleId="Header">
    <w:name w:val="header"/>
    <w:basedOn w:val="Normal"/>
    <w:link w:val="HeaderChar"/>
    <w:uiPriority w:val="99"/>
    <w:unhideWhenUsed/>
    <w:rsid w:val="00C974FD"/>
    <w:pPr>
      <w:tabs>
        <w:tab w:val="center" w:pos="4513"/>
        <w:tab w:val="right" w:pos="9026"/>
      </w:tabs>
    </w:pPr>
  </w:style>
  <w:style w:type="character" w:customStyle="1" w:styleId="HeaderChar">
    <w:name w:val="Header Char"/>
    <w:basedOn w:val="DefaultParagraphFont"/>
    <w:link w:val="Header"/>
    <w:uiPriority w:val="99"/>
    <w:rsid w:val="00C974FD"/>
    <w:rPr>
      <w:rFonts w:ascii="Times New Roman" w:eastAsia="Times New Roman" w:hAnsi="Times New Roman" w:cs="Calibri Light"/>
      <w:kern w:val="0"/>
      <w:sz w:val="22"/>
      <w:szCs w:val="22"/>
      <w14:ligatures w14:val="none"/>
    </w:rPr>
  </w:style>
  <w:style w:type="character" w:styleId="FollowedHyperlink">
    <w:name w:val="FollowedHyperlink"/>
    <w:basedOn w:val="DefaultParagraphFont"/>
    <w:uiPriority w:val="99"/>
    <w:semiHidden/>
    <w:unhideWhenUsed/>
    <w:rsid w:val="00BE6BE4"/>
    <w:rPr>
      <w:color w:val="96607D" w:themeColor="followedHyperlink"/>
      <w:u w:val="single"/>
    </w:rPr>
  </w:style>
  <w:style w:type="character" w:customStyle="1" w:styleId="normaltextrun">
    <w:name w:val="normaltextrun"/>
    <w:basedOn w:val="DefaultParagraphFont"/>
    <w:rsid w:val="00286197"/>
  </w:style>
  <w:style w:type="character" w:customStyle="1" w:styleId="eop">
    <w:name w:val="eop"/>
    <w:basedOn w:val="DefaultParagraphFont"/>
    <w:rsid w:val="00286197"/>
  </w:style>
  <w:style w:type="paragraph" w:customStyle="1" w:styleId="paragraph">
    <w:name w:val="paragraph"/>
    <w:basedOn w:val="Normal"/>
    <w:rsid w:val="00286197"/>
    <w:pPr>
      <w:spacing w:before="100" w:beforeAutospacing="1" w:after="100" w:afterAutospacing="1"/>
    </w:pPr>
    <w:rPr>
      <w:rFonts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706893">
      <w:bodyDiv w:val="1"/>
      <w:marLeft w:val="0"/>
      <w:marRight w:val="0"/>
      <w:marTop w:val="0"/>
      <w:marBottom w:val="0"/>
      <w:divBdr>
        <w:top w:val="none" w:sz="0" w:space="0" w:color="auto"/>
        <w:left w:val="none" w:sz="0" w:space="0" w:color="auto"/>
        <w:bottom w:val="none" w:sz="0" w:space="0" w:color="auto"/>
        <w:right w:val="none" w:sz="0" w:space="0" w:color="auto"/>
      </w:divBdr>
    </w:div>
    <w:div w:id="312876762">
      <w:bodyDiv w:val="1"/>
      <w:marLeft w:val="0"/>
      <w:marRight w:val="0"/>
      <w:marTop w:val="0"/>
      <w:marBottom w:val="0"/>
      <w:divBdr>
        <w:top w:val="none" w:sz="0" w:space="0" w:color="auto"/>
        <w:left w:val="none" w:sz="0" w:space="0" w:color="auto"/>
        <w:bottom w:val="none" w:sz="0" w:space="0" w:color="auto"/>
        <w:right w:val="none" w:sz="0" w:space="0" w:color="auto"/>
      </w:divBdr>
    </w:div>
    <w:div w:id="386343082">
      <w:bodyDiv w:val="1"/>
      <w:marLeft w:val="0"/>
      <w:marRight w:val="0"/>
      <w:marTop w:val="0"/>
      <w:marBottom w:val="0"/>
      <w:divBdr>
        <w:top w:val="none" w:sz="0" w:space="0" w:color="auto"/>
        <w:left w:val="none" w:sz="0" w:space="0" w:color="auto"/>
        <w:bottom w:val="none" w:sz="0" w:space="0" w:color="auto"/>
        <w:right w:val="none" w:sz="0" w:space="0" w:color="auto"/>
      </w:divBdr>
    </w:div>
    <w:div w:id="485708632">
      <w:bodyDiv w:val="1"/>
      <w:marLeft w:val="0"/>
      <w:marRight w:val="0"/>
      <w:marTop w:val="0"/>
      <w:marBottom w:val="0"/>
      <w:divBdr>
        <w:top w:val="none" w:sz="0" w:space="0" w:color="auto"/>
        <w:left w:val="none" w:sz="0" w:space="0" w:color="auto"/>
        <w:bottom w:val="none" w:sz="0" w:space="0" w:color="auto"/>
        <w:right w:val="none" w:sz="0" w:space="0" w:color="auto"/>
      </w:divBdr>
    </w:div>
    <w:div w:id="553394715">
      <w:bodyDiv w:val="1"/>
      <w:marLeft w:val="0"/>
      <w:marRight w:val="0"/>
      <w:marTop w:val="0"/>
      <w:marBottom w:val="0"/>
      <w:divBdr>
        <w:top w:val="none" w:sz="0" w:space="0" w:color="auto"/>
        <w:left w:val="none" w:sz="0" w:space="0" w:color="auto"/>
        <w:bottom w:val="none" w:sz="0" w:space="0" w:color="auto"/>
        <w:right w:val="none" w:sz="0" w:space="0" w:color="auto"/>
      </w:divBdr>
    </w:div>
    <w:div w:id="630984373">
      <w:bodyDiv w:val="1"/>
      <w:marLeft w:val="0"/>
      <w:marRight w:val="0"/>
      <w:marTop w:val="0"/>
      <w:marBottom w:val="0"/>
      <w:divBdr>
        <w:top w:val="none" w:sz="0" w:space="0" w:color="auto"/>
        <w:left w:val="none" w:sz="0" w:space="0" w:color="auto"/>
        <w:bottom w:val="none" w:sz="0" w:space="0" w:color="auto"/>
        <w:right w:val="none" w:sz="0" w:space="0" w:color="auto"/>
      </w:divBdr>
    </w:div>
    <w:div w:id="740716974">
      <w:bodyDiv w:val="1"/>
      <w:marLeft w:val="0"/>
      <w:marRight w:val="0"/>
      <w:marTop w:val="0"/>
      <w:marBottom w:val="0"/>
      <w:divBdr>
        <w:top w:val="none" w:sz="0" w:space="0" w:color="auto"/>
        <w:left w:val="none" w:sz="0" w:space="0" w:color="auto"/>
        <w:bottom w:val="none" w:sz="0" w:space="0" w:color="auto"/>
        <w:right w:val="none" w:sz="0" w:space="0" w:color="auto"/>
      </w:divBdr>
    </w:div>
    <w:div w:id="818809045">
      <w:bodyDiv w:val="1"/>
      <w:marLeft w:val="0"/>
      <w:marRight w:val="0"/>
      <w:marTop w:val="0"/>
      <w:marBottom w:val="0"/>
      <w:divBdr>
        <w:top w:val="none" w:sz="0" w:space="0" w:color="auto"/>
        <w:left w:val="none" w:sz="0" w:space="0" w:color="auto"/>
        <w:bottom w:val="none" w:sz="0" w:space="0" w:color="auto"/>
        <w:right w:val="none" w:sz="0" w:space="0" w:color="auto"/>
      </w:divBdr>
    </w:div>
    <w:div w:id="835464779">
      <w:bodyDiv w:val="1"/>
      <w:marLeft w:val="0"/>
      <w:marRight w:val="0"/>
      <w:marTop w:val="0"/>
      <w:marBottom w:val="0"/>
      <w:divBdr>
        <w:top w:val="none" w:sz="0" w:space="0" w:color="auto"/>
        <w:left w:val="none" w:sz="0" w:space="0" w:color="auto"/>
        <w:bottom w:val="none" w:sz="0" w:space="0" w:color="auto"/>
        <w:right w:val="none" w:sz="0" w:space="0" w:color="auto"/>
      </w:divBdr>
    </w:div>
    <w:div w:id="853156163">
      <w:bodyDiv w:val="1"/>
      <w:marLeft w:val="0"/>
      <w:marRight w:val="0"/>
      <w:marTop w:val="0"/>
      <w:marBottom w:val="0"/>
      <w:divBdr>
        <w:top w:val="none" w:sz="0" w:space="0" w:color="auto"/>
        <w:left w:val="none" w:sz="0" w:space="0" w:color="auto"/>
        <w:bottom w:val="none" w:sz="0" w:space="0" w:color="auto"/>
        <w:right w:val="none" w:sz="0" w:space="0" w:color="auto"/>
      </w:divBdr>
    </w:div>
    <w:div w:id="855967628">
      <w:bodyDiv w:val="1"/>
      <w:marLeft w:val="0"/>
      <w:marRight w:val="0"/>
      <w:marTop w:val="0"/>
      <w:marBottom w:val="0"/>
      <w:divBdr>
        <w:top w:val="none" w:sz="0" w:space="0" w:color="auto"/>
        <w:left w:val="none" w:sz="0" w:space="0" w:color="auto"/>
        <w:bottom w:val="none" w:sz="0" w:space="0" w:color="auto"/>
        <w:right w:val="none" w:sz="0" w:space="0" w:color="auto"/>
      </w:divBdr>
    </w:div>
    <w:div w:id="894003566">
      <w:bodyDiv w:val="1"/>
      <w:marLeft w:val="0"/>
      <w:marRight w:val="0"/>
      <w:marTop w:val="0"/>
      <w:marBottom w:val="0"/>
      <w:divBdr>
        <w:top w:val="none" w:sz="0" w:space="0" w:color="auto"/>
        <w:left w:val="none" w:sz="0" w:space="0" w:color="auto"/>
        <w:bottom w:val="none" w:sz="0" w:space="0" w:color="auto"/>
        <w:right w:val="none" w:sz="0" w:space="0" w:color="auto"/>
      </w:divBdr>
    </w:div>
    <w:div w:id="897547936">
      <w:bodyDiv w:val="1"/>
      <w:marLeft w:val="0"/>
      <w:marRight w:val="0"/>
      <w:marTop w:val="0"/>
      <w:marBottom w:val="0"/>
      <w:divBdr>
        <w:top w:val="none" w:sz="0" w:space="0" w:color="auto"/>
        <w:left w:val="none" w:sz="0" w:space="0" w:color="auto"/>
        <w:bottom w:val="none" w:sz="0" w:space="0" w:color="auto"/>
        <w:right w:val="none" w:sz="0" w:space="0" w:color="auto"/>
      </w:divBdr>
    </w:div>
    <w:div w:id="906497056">
      <w:bodyDiv w:val="1"/>
      <w:marLeft w:val="0"/>
      <w:marRight w:val="0"/>
      <w:marTop w:val="0"/>
      <w:marBottom w:val="0"/>
      <w:divBdr>
        <w:top w:val="none" w:sz="0" w:space="0" w:color="auto"/>
        <w:left w:val="none" w:sz="0" w:space="0" w:color="auto"/>
        <w:bottom w:val="none" w:sz="0" w:space="0" w:color="auto"/>
        <w:right w:val="none" w:sz="0" w:space="0" w:color="auto"/>
      </w:divBdr>
    </w:div>
    <w:div w:id="1014071003">
      <w:bodyDiv w:val="1"/>
      <w:marLeft w:val="0"/>
      <w:marRight w:val="0"/>
      <w:marTop w:val="0"/>
      <w:marBottom w:val="0"/>
      <w:divBdr>
        <w:top w:val="none" w:sz="0" w:space="0" w:color="auto"/>
        <w:left w:val="none" w:sz="0" w:space="0" w:color="auto"/>
        <w:bottom w:val="none" w:sz="0" w:space="0" w:color="auto"/>
        <w:right w:val="none" w:sz="0" w:space="0" w:color="auto"/>
      </w:divBdr>
    </w:div>
    <w:div w:id="1174496289">
      <w:bodyDiv w:val="1"/>
      <w:marLeft w:val="0"/>
      <w:marRight w:val="0"/>
      <w:marTop w:val="0"/>
      <w:marBottom w:val="0"/>
      <w:divBdr>
        <w:top w:val="none" w:sz="0" w:space="0" w:color="auto"/>
        <w:left w:val="none" w:sz="0" w:space="0" w:color="auto"/>
        <w:bottom w:val="none" w:sz="0" w:space="0" w:color="auto"/>
        <w:right w:val="none" w:sz="0" w:space="0" w:color="auto"/>
      </w:divBdr>
    </w:div>
    <w:div w:id="1184248302">
      <w:bodyDiv w:val="1"/>
      <w:marLeft w:val="0"/>
      <w:marRight w:val="0"/>
      <w:marTop w:val="0"/>
      <w:marBottom w:val="0"/>
      <w:divBdr>
        <w:top w:val="none" w:sz="0" w:space="0" w:color="auto"/>
        <w:left w:val="none" w:sz="0" w:space="0" w:color="auto"/>
        <w:bottom w:val="none" w:sz="0" w:space="0" w:color="auto"/>
        <w:right w:val="none" w:sz="0" w:space="0" w:color="auto"/>
      </w:divBdr>
    </w:div>
    <w:div w:id="1204946069">
      <w:bodyDiv w:val="1"/>
      <w:marLeft w:val="0"/>
      <w:marRight w:val="0"/>
      <w:marTop w:val="0"/>
      <w:marBottom w:val="0"/>
      <w:divBdr>
        <w:top w:val="none" w:sz="0" w:space="0" w:color="auto"/>
        <w:left w:val="none" w:sz="0" w:space="0" w:color="auto"/>
        <w:bottom w:val="none" w:sz="0" w:space="0" w:color="auto"/>
        <w:right w:val="none" w:sz="0" w:space="0" w:color="auto"/>
      </w:divBdr>
    </w:div>
    <w:div w:id="1282148620">
      <w:bodyDiv w:val="1"/>
      <w:marLeft w:val="0"/>
      <w:marRight w:val="0"/>
      <w:marTop w:val="0"/>
      <w:marBottom w:val="0"/>
      <w:divBdr>
        <w:top w:val="none" w:sz="0" w:space="0" w:color="auto"/>
        <w:left w:val="none" w:sz="0" w:space="0" w:color="auto"/>
        <w:bottom w:val="none" w:sz="0" w:space="0" w:color="auto"/>
        <w:right w:val="none" w:sz="0" w:space="0" w:color="auto"/>
      </w:divBdr>
    </w:div>
    <w:div w:id="1287348878">
      <w:bodyDiv w:val="1"/>
      <w:marLeft w:val="0"/>
      <w:marRight w:val="0"/>
      <w:marTop w:val="0"/>
      <w:marBottom w:val="0"/>
      <w:divBdr>
        <w:top w:val="none" w:sz="0" w:space="0" w:color="auto"/>
        <w:left w:val="none" w:sz="0" w:space="0" w:color="auto"/>
        <w:bottom w:val="none" w:sz="0" w:space="0" w:color="auto"/>
        <w:right w:val="none" w:sz="0" w:space="0" w:color="auto"/>
      </w:divBdr>
    </w:div>
    <w:div w:id="1429883273">
      <w:bodyDiv w:val="1"/>
      <w:marLeft w:val="0"/>
      <w:marRight w:val="0"/>
      <w:marTop w:val="0"/>
      <w:marBottom w:val="0"/>
      <w:divBdr>
        <w:top w:val="none" w:sz="0" w:space="0" w:color="auto"/>
        <w:left w:val="none" w:sz="0" w:space="0" w:color="auto"/>
        <w:bottom w:val="none" w:sz="0" w:space="0" w:color="auto"/>
        <w:right w:val="none" w:sz="0" w:space="0" w:color="auto"/>
      </w:divBdr>
    </w:div>
    <w:div w:id="1458722418">
      <w:bodyDiv w:val="1"/>
      <w:marLeft w:val="0"/>
      <w:marRight w:val="0"/>
      <w:marTop w:val="0"/>
      <w:marBottom w:val="0"/>
      <w:divBdr>
        <w:top w:val="none" w:sz="0" w:space="0" w:color="auto"/>
        <w:left w:val="none" w:sz="0" w:space="0" w:color="auto"/>
        <w:bottom w:val="none" w:sz="0" w:space="0" w:color="auto"/>
        <w:right w:val="none" w:sz="0" w:space="0" w:color="auto"/>
      </w:divBdr>
    </w:div>
    <w:div w:id="1460955145">
      <w:bodyDiv w:val="1"/>
      <w:marLeft w:val="0"/>
      <w:marRight w:val="0"/>
      <w:marTop w:val="0"/>
      <w:marBottom w:val="0"/>
      <w:divBdr>
        <w:top w:val="none" w:sz="0" w:space="0" w:color="auto"/>
        <w:left w:val="none" w:sz="0" w:space="0" w:color="auto"/>
        <w:bottom w:val="none" w:sz="0" w:space="0" w:color="auto"/>
        <w:right w:val="none" w:sz="0" w:space="0" w:color="auto"/>
      </w:divBdr>
    </w:div>
    <w:div w:id="1463963922">
      <w:bodyDiv w:val="1"/>
      <w:marLeft w:val="0"/>
      <w:marRight w:val="0"/>
      <w:marTop w:val="0"/>
      <w:marBottom w:val="0"/>
      <w:divBdr>
        <w:top w:val="none" w:sz="0" w:space="0" w:color="auto"/>
        <w:left w:val="none" w:sz="0" w:space="0" w:color="auto"/>
        <w:bottom w:val="none" w:sz="0" w:space="0" w:color="auto"/>
        <w:right w:val="none" w:sz="0" w:space="0" w:color="auto"/>
      </w:divBdr>
    </w:div>
    <w:div w:id="1555459637">
      <w:bodyDiv w:val="1"/>
      <w:marLeft w:val="0"/>
      <w:marRight w:val="0"/>
      <w:marTop w:val="0"/>
      <w:marBottom w:val="0"/>
      <w:divBdr>
        <w:top w:val="none" w:sz="0" w:space="0" w:color="auto"/>
        <w:left w:val="none" w:sz="0" w:space="0" w:color="auto"/>
        <w:bottom w:val="none" w:sz="0" w:space="0" w:color="auto"/>
        <w:right w:val="none" w:sz="0" w:space="0" w:color="auto"/>
      </w:divBdr>
    </w:div>
    <w:div w:id="1699431108">
      <w:bodyDiv w:val="1"/>
      <w:marLeft w:val="0"/>
      <w:marRight w:val="0"/>
      <w:marTop w:val="0"/>
      <w:marBottom w:val="0"/>
      <w:divBdr>
        <w:top w:val="none" w:sz="0" w:space="0" w:color="auto"/>
        <w:left w:val="none" w:sz="0" w:space="0" w:color="auto"/>
        <w:bottom w:val="none" w:sz="0" w:space="0" w:color="auto"/>
        <w:right w:val="none" w:sz="0" w:space="0" w:color="auto"/>
      </w:divBdr>
    </w:div>
    <w:div w:id="1875383379">
      <w:bodyDiv w:val="1"/>
      <w:marLeft w:val="0"/>
      <w:marRight w:val="0"/>
      <w:marTop w:val="0"/>
      <w:marBottom w:val="0"/>
      <w:divBdr>
        <w:top w:val="none" w:sz="0" w:space="0" w:color="auto"/>
        <w:left w:val="none" w:sz="0" w:space="0" w:color="auto"/>
        <w:bottom w:val="none" w:sz="0" w:space="0" w:color="auto"/>
        <w:right w:val="none" w:sz="0" w:space="0" w:color="auto"/>
      </w:divBdr>
    </w:div>
    <w:div w:id="1875654370">
      <w:bodyDiv w:val="1"/>
      <w:marLeft w:val="0"/>
      <w:marRight w:val="0"/>
      <w:marTop w:val="0"/>
      <w:marBottom w:val="0"/>
      <w:divBdr>
        <w:top w:val="none" w:sz="0" w:space="0" w:color="auto"/>
        <w:left w:val="none" w:sz="0" w:space="0" w:color="auto"/>
        <w:bottom w:val="none" w:sz="0" w:space="0" w:color="auto"/>
        <w:right w:val="none" w:sz="0" w:space="0" w:color="auto"/>
      </w:divBdr>
    </w:div>
    <w:div w:id="1897741801">
      <w:bodyDiv w:val="1"/>
      <w:marLeft w:val="0"/>
      <w:marRight w:val="0"/>
      <w:marTop w:val="0"/>
      <w:marBottom w:val="0"/>
      <w:divBdr>
        <w:top w:val="none" w:sz="0" w:space="0" w:color="auto"/>
        <w:left w:val="none" w:sz="0" w:space="0" w:color="auto"/>
        <w:bottom w:val="none" w:sz="0" w:space="0" w:color="auto"/>
        <w:right w:val="none" w:sz="0" w:space="0" w:color="auto"/>
      </w:divBdr>
    </w:div>
    <w:div w:id="1917284286">
      <w:bodyDiv w:val="1"/>
      <w:marLeft w:val="0"/>
      <w:marRight w:val="0"/>
      <w:marTop w:val="0"/>
      <w:marBottom w:val="0"/>
      <w:divBdr>
        <w:top w:val="none" w:sz="0" w:space="0" w:color="auto"/>
        <w:left w:val="none" w:sz="0" w:space="0" w:color="auto"/>
        <w:bottom w:val="none" w:sz="0" w:space="0" w:color="auto"/>
        <w:right w:val="none" w:sz="0" w:space="0" w:color="auto"/>
      </w:divBdr>
    </w:div>
    <w:div w:id="1944679838">
      <w:bodyDiv w:val="1"/>
      <w:marLeft w:val="0"/>
      <w:marRight w:val="0"/>
      <w:marTop w:val="0"/>
      <w:marBottom w:val="0"/>
      <w:divBdr>
        <w:top w:val="none" w:sz="0" w:space="0" w:color="auto"/>
        <w:left w:val="none" w:sz="0" w:space="0" w:color="auto"/>
        <w:bottom w:val="none" w:sz="0" w:space="0" w:color="auto"/>
        <w:right w:val="none" w:sz="0" w:space="0" w:color="auto"/>
      </w:divBdr>
    </w:div>
    <w:div w:id="1977636285">
      <w:bodyDiv w:val="1"/>
      <w:marLeft w:val="0"/>
      <w:marRight w:val="0"/>
      <w:marTop w:val="0"/>
      <w:marBottom w:val="0"/>
      <w:divBdr>
        <w:top w:val="none" w:sz="0" w:space="0" w:color="auto"/>
        <w:left w:val="none" w:sz="0" w:space="0" w:color="auto"/>
        <w:bottom w:val="none" w:sz="0" w:space="0" w:color="auto"/>
        <w:right w:val="none" w:sz="0" w:space="0" w:color="auto"/>
      </w:divBdr>
    </w:div>
    <w:div w:id="1982923366">
      <w:bodyDiv w:val="1"/>
      <w:marLeft w:val="0"/>
      <w:marRight w:val="0"/>
      <w:marTop w:val="0"/>
      <w:marBottom w:val="0"/>
      <w:divBdr>
        <w:top w:val="none" w:sz="0" w:space="0" w:color="auto"/>
        <w:left w:val="none" w:sz="0" w:space="0" w:color="auto"/>
        <w:bottom w:val="none" w:sz="0" w:space="0" w:color="auto"/>
        <w:right w:val="none" w:sz="0" w:space="0" w:color="auto"/>
      </w:divBdr>
    </w:div>
    <w:div w:id="2006931879">
      <w:bodyDiv w:val="1"/>
      <w:marLeft w:val="0"/>
      <w:marRight w:val="0"/>
      <w:marTop w:val="0"/>
      <w:marBottom w:val="0"/>
      <w:divBdr>
        <w:top w:val="none" w:sz="0" w:space="0" w:color="auto"/>
        <w:left w:val="none" w:sz="0" w:space="0" w:color="auto"/>
        <w:bottom w:val="none" w:sz="0" w:space="0" w:color="auto"/>
        <w:right w:val="none" w:sz="0" w:space="0" w:color="auto"/>
      </w:divBdr>
    </w:div>
    <w:div w:id="203649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juxFcckb52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teyningpc.gov.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leanne.poole@steyningpc.gov.uk" TargetMode="External"/><Relationship Id="rId2" Type="http://schemas.openxmlformats.org/officeDocument/2006/relationships/hyperlink" Target="mailto:clerk@steyningpc.gov.uk"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249cb77-c4f0-457b-a7a2-82b3937baa78">
      <Terms xmlns="http://schemas.microsoft.com/office/infopath/2007/PartnerControls"/>
    </lcf76f155ced4ddcb4097134ff3c332f>
    <TaxCatchAll xmlns="fa33e08e-c642-4573-9a38-c0c384db1bf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B61B725D5469D4BA8420842355A1AC1" ma:contentTypeVersion="18" ma:contentTypeDescription="Create a new document." ma:contentTypeScope="" ma:versionID="a2e77c8213f76d04b3782e637ea4ddc6">
  <xsd:schema xmlns:xsd="http://www.w3.org/2001/XMLSchema" xmlns:xs="http://www.w3.org/2001/XMLSchema" xmlns:p="http://schemas.microsoft.com/office/2006/metadata/properties" xmlns:ns2="d249cb77-c4f0-457b-a7a2-82b3937baa78" xmlns:ns3="fa33e08e-c642-4573-9a38-c0c384db1bf7" targetNamespace="http://schemas.microsoft.com/office/2006/metadata/properties" ma:root="true" ma:fieldsID="3b72c11d8e5ae0695287029f87dc3120" ns2:_="" ns3:_="">
    <xsd:import namespace="d249cb77-c4f0-457b-a7a2-82b3937baa78"/>
    <xsd:import namespace="fa33e08e-c642-4573-9a38-c0c384db1b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9cb77-c4f0-457b-a7a2-82b3937baa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e98b9f-d4d2-4e66-b6a5-54e38fdc65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33e08e-c642-4573-9a38-c0c384db1bf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190140-2083-45a7-b07f-07c8989e2ce4}" ma:internalName="TaxCatchAll" ma:showField="CatchAllData" ma:web="fa33e08e-c642-4573-9a38-c0c384db1b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76F8C3-0BD1-49C0-8AB5-0CC4832AAB77}">
  <ds:schemaRefs>
    <ds:schemaRef ds:uri="http://schemas.microsoft.com/office/2006/metadata/properties"/>
    <ds:schemaRef ds:uri="http://schemas.microsoft.com/office/infopath/2007/PartnerControls"/>
    <ds:schemaRef ds:uri="d249cb77-c4f0-457b-a7a2-82b3937baa78"/>
    <ds:schemaRef ds:uri="fa33e08e-c642-4573-9a38-c0c384db1bf7"/>
  </ds:schemaRefs>
</ds:datastoreItem>
</file>

<file path=customXml/itemProps2.xml><?xml version="1.0" encoding="utf-8"?>
<ds:datastoreItem xmlns:ds="http://schemas.openxmlformats.org/officeDocument/2006/customXml" ds:itemID="{EC277E58-9A09-4433-8035-BFF5296E64F5}">
  <ds:schemaRefs>
    <ds:schemaRef ds:uri="http://schemas.openxmlformats.org/officeDocument/2006/bibliography"/>
  </ds:schemaRefs>
</ds:datastoreItem>
</file>

<file path=customXml/itemProps3.xml><?xml version="1.0" encoding="utf-8"?>
<ds:datastoreItem xmlns:ds="http://schemas.openxmlformats.org/officeDocument/2006/customXml" ds:itemID="{DA0DD02D-9953-48E4-A4E8-9B04E2FF95EB}"/>
</file>

<file path=customXml/itemProps4.xml><?xml version="1.0" encoding="utf-8"?>
<ds:datastoreItem xmlns:ds="http://schemas.openxmlformats.org/officeDocument/2006/customXml" ds:itemID="{C0DF393E-DBF5-412B-B0C5-99C239E363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1298</Words>
  <Characters>7316</Characters>
  <Application>Microsoft Office Word</Application>
  <DocSecurity>0</DocSecurity>
  <Lines>362</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Poole</dc:creator>
  <cp:keywords/>
  <dc:description/>
  <cp:lastModifiedBy>John Fullbrook</cp:lastModifiedBy>
  <cp:revision>7</cp:revision>
  <cp:lastPrinted>2026-01-15T13:09:00Z</cp:lastPrinted>
  <dcterms:created xsi:type="dcterms:W3CDTF">2025-10-28T13:21:00Z</dcterms:created>
  <dcterms:modified xsi:type="dcterms:W3CDTF">2026-01-15T13:09:00Z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0x0101006B61B725D5469D4BA8420842355A1AC1</vt:lpwstr>
  </property>
  <property fmtid="{D5CDD505-2E9C-101B-9397-08002B2CF9AE}" pid="3" name="MediaServiceImageTags">
    <vt:lpwstr/>
  </property>
</Properties>
</file>