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shd w:val="clear" w:color="auto" w:fill="FAFAFA"/>
        <w:tblCellMar>
          <w:left w:w="0" w:type="dxa"/>
          <w:right w:w="0" w:type="dxa"/>
        </w:tblCellMar>
        <w:tblLook w:val="04A0" w:firstRow="1" w:lastRow="0" w:firstColumn="1" w:lastColumn="0" w:noHBand="0" w:noVBand="1"/>
      </w:tblPr>
      <w:tblGrid>
        <w:gridCol w:w="9026"/>
      </w:tblGrid>
      <w:tr w:rsidR="00660135" w:rsidTr="00660135">
        <w:tc>
          <w:tcPr>
            <w:tcW w:w="0" w:type="auto"/>
            <w:shd w:val="clear" w:color="auto" w:fill="FAFAFA"/>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c>
                      <w:tcPr>
                        <w:tcW w:w="0" w:type="auto"/>
                        <w:tcBorders>
                          <w:top w:val="single" w:sz="12" w:space="0" w:color="EAEAEA"/>
                          <w:left w:val="nil"/>
                          <w:bottom w:val="nil"/>
                          <w:right w:val="nil"/>
                        </w:tcBorders>
                        <w:vAlign w:val="center"/>
                        <w:hideMark/>
                      </w:tcPr>
                      <w:p w:rsidR="00660135" w:rsidRDefault="00660135"/>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0" w:type="dxa"/>
                          <w:left w:w="270" w:type="dxa"/>
                          <w:bottom w:w="135" w:type="dxa"/>
                          <w:right w:w="270" w:type="dxa"/>
                        </w:tcMar>
                        <w:hideMark/>
                      </w:tcPr>
                      <w:p w:rsidR="00660135" w:rsidRDefault="00660135">
                        <w:pPr>
                          <w:spacing w:line="360" w:lineRule="atLeast"/>
                          <w:jc w:val="center"/>
                          <w:rPr>
                            <w:rFonts w:ascii="Helvetica" w:eastAsia="Times New Roman" w:hAnsi="Helvetica" w:cs="Helvetica"/>
                            <w:color w:val="202020"/>
                          </w:rPr>
                        </w:pPr>
                        <w:r>
                          <w:rPr>
                            <w:rStyle w:val="Strong"/>
                            <w:rFonts w:ascii="Helvetica" w:eastAsia="Times New Roman" w:hAnsi="Helvetica" w:cs="Helvetica"/>
                            <w:color w:val="006400"/>
                            <w:sz w:val="36"/>
                            <w:szCs w:val="36"/>
                          </w:rPr>
                          <w:t>Memorial Playing Field.</w:t>
                        </w:r>
                        <w:r>
                          <w:rPr>
                            <w:rFonts w:ascii="Helvetica" w:eastAsia="Times New Roman" w:hAnsi="Helvetica" w:cs="Helvetica"/>
                            <w:b/>
                            <w:bCs/>
                            <w:color w:val="006400"/>
                            <w:sz w:val="36"/>
                            <w:szCs w:val="36"/>
                          </w:rPr>
                          <w:br/>
                        </w:r>
                        <w:r>
                          <w:rPr>
                            <w:rStyle w:val="Strong"/>
                            <w:rFonts w:ascii="Helvetica" w:eastAsia="Times New Roman" w:hAnsi="Helvetica" w:cs="Helvetica"/>
                            <w:color w:val="006400"/>
                            <w:sz w:val="36"/>
                            <w:szCs w:val="36"/>
                          </w:rPr>
                          <w:t> Community Orchard report</w:t>
                        </w:r>
                      </w:p>
                      <w:p w:rsidR="00660135" w:rsidRDefault="00660135">
                        <w:pPr>
                          <w:spacing w:line="360" w:lineRule="atLeast"/>
                          <w:rPr>
                            <w:rFonts w:ascii="Helvetica" w:eastAsia="Times New Roman" w:hAnsi="Helvetica" w:cs="Helvetica"/>
                            <w:color w:val="202020"/>
                          </w:rPr>
                        </w:pPr>
                        <w:r>
                          <w:rPr>
                            <w:rFonts w:ascii="Helvetica" w:eastAsia="Times New Roman" w:hAnsi="Helvetica" w:cs="Helvetica"/>
                            <w:color w:val="202020"/>
                          </w:rPr>
                          <w:br/>
                        </w:r>
                        <w:r>
                          <w:rPr>
                            <w:rFonts w:ascii="Helvetica" w:eastAsia="Times New Roman" w:hAnsi="Helvetica" w:cs="Helvetica"/>
                            <w:color w:val="202020"/>
                            <w:sz w:val="21"/>
                            <w:szCs w:val="21"/>
                          </w:rPr>
                          <w:t xml:space="preserve">Our headline photo shows the tree donors and families on our first tree planting session on the Community Orchard in February. We planted 4 </w:t>
                        </w:r>
                        <w:proofErr w:type="gramStart"/>
                        <w:r>
                          <w:rPr>
                            <w:rFonts w:ascii="Helvetica" w:eastAsia="Times New Roman" w:hAnsi="Helvetica" w:cs="Helvetica"/>
                            <w:color w:val="202020"/>
                            <w:sz w:val="21"/>
                            <w:szCs w:val="21"/>
                          </w:rPr>
                          <w:t>trees :</w:t>
                        </w:r>
                        <w:proofErr w:type="gramEnd"/>
                        <w:r>
                          <w:rPr>
                            <w:rFonts w:ascii="Helvetica" w:eastAsia="Times New Roman" w:hAnsi="Helvetica" w:cs="Helvetica"/>
                            <w:color w:val="202020"/>
                            <w:sz w:val="21"/>
                            <w:szCs w:val="21"/>
                          </w:rPr>
                          <w:t xml:space="preserve"> two Pears (Beth and Concorde), a Plum (Warwickshire </w:t>
                        </w:r>
                        <w:proofErr w:type="spellStart"/>
                        <w:r>
                          <w:rPr>
                            <w:rFonts w:ascii="Helvetica" w:eastAsia="Times New Roman" w:hAnsi="Helvetica" w:cs="Helvetica"/>
                            <w:color w:val="202020"/>
                            <w:sz w:val="21"/>
                            <w:szCs w:val="21"/>
                          </w:rPr>
                          <w:t>Drooper</w:t>
                        </w:r>
                        <w:proofErr w:type="spellEnd"/>
                        <w:r>
                          <w:rPr>
                            <w:rFonts w:ascii="Helvetica" w:eastAsia="Times New Roman" w:hAnsi="Helvetica" w:cs="Helvetica"/>
                            <w:color w:val="202020"/>
                            <w:sz w:val="21"/>
                            <w:szCs w:val="21"/>
                          </w:rPr>
                          <w:t xml:space="preserve"> and an Apple (Michaelmas Red).</w:t>
                        </w:r>
                        <w:r>
                          <w:rPr>
                            <w:rFonts w:ascii="Helvetica" w:eastAsia="Times New Roman" w:hAnsi="Helvetica" w:cs="Helvetica"/>
                            <w:color w:val="202020"/>
                            <w:sz w:val="21"/>
                            <w:szCs w:val="21"/>
                          </w:rPr>
                          <w:br/>
                          <w:t>Then the following week two more tree donors planted 2 more Apples (</w:t>
                        </w:r>
                        <w:proofErr w:type="spellStart"/>
                        <w:r>
                          <w:rPr>
                            <w:rFonts w:ascii="Helvetica" w:eastAsia="Times New Roman" w:hAnsi="Helvetica" w:cs="Helvetica"/>
                            <w:color w:val="202020"/>
                            <w:sz w:val="21"/>
                            <w:szCs w:val="21"/>
                          </w:rPr>
                          <w:t>Margil</w:t>
                        </w:r>
                        <w:proofErr w:type="spellEnd"/>
                        <w:r>
                          <w:rPr>
                            <w:rFonts w:ascii="Helvetica" w:eastAsia="Times New Roman" w:hAnsi="Helvetica" w:cs="Helvetica"/>
                            <w:color w:val="202020"/>
                            <w:sz w:val="21"/>
                            <w:szCs w:val="21"/>
                          </w:rPr>
                          <w:t xml:space="preserve"> and Herefordshire Russet).  We have now planted 22 new trees here. 14 Apples, 3 Plums, 4 Pears and a Quince, all of which have been donated and planted by local people and their families. </w:t>
                        </w:r>
                        <w:r>
                          <w:rPr>
                            <w:rFonts w:ascii="Helvetica" w:eastAsia="Times New Roman" w:hAnsi="Helvetica" w:cs="Helvetica"/>
                            <w:color w:val="202020"/>
                            <w:sz w:val="21"/>
                            <w:szCs w:val="21"/>
                          </w:rPr>
                          <w:br/>
                          <w:t> </w:t>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4095"/>
                  </w:tblGrid>
                  <w:tr w:rsidR="00660135">
                    <w:tc>
                      <w:tcPr>
                        <w:tcW w:w="0" w:type="auto"/>
                        <w:tcMar>
                          <w:top w:w="0" w:type="dxa"/>
                          <w:left w:w="135" w:type="dxa"/>
                          <w:bottom w:w="0" w:type="dxa"/>
                          <w:right w:w="0" w:type="dxa"/>
                        </w:tcMar>
                        <w:hideMark/>
                      </w:tcPr>
                      <w:p w:rsidR="00660135" w:rsidRDefault="00660135">
                        <w:pPr>
                          <w:rPr>
                            <w:rFonts w:eastAsia="Times New Roman"/>
                          </w:rPr>
                        </w:pPr>
                        <w:r>
                          <w:rPr>
                            <w:rFonts w:eastAsia="Times New Roman"/>
                            <w:noProof/>
                          </w:rPr>
                          <w:drawing>
                            <wp:inline distT="0" distB="0" distL="0" distR="0">
                              <wp:extent cx="2514600" cy="3352800"/>
                              <wp:effectExtent l="0" t="0" r="0" b="0"/>
                              <wp:docPr id="17" name="Picture 17" descr="https://gallery.mailchimp.com/6acceceffade557eb915b7880/images/f3738555-32fb-4191-a1b0-532a08b6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6acceceffade557eb915b7880/images/f3738555-32fb-4191-a1b0-532a08b6574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4095"/>
                  </w:tblGrid>
                  <w:tr w:rsidR="00660135">
                    <w:tc>
                      <w:tcPr>
                        <w:tcW w:w="0" w:type="auto"/>
                        <w:tcMar>
                          <w:top w:w="0" w:type="dxa"/>
                          <w:left w:w="0" w:type="dxa"/>
                          <w:bottom w:w="0" w:type="dxa"/>
                          <w:right w:w="135" w:type="dxa"/>
                        </w:tcMar>
                        <w:hideMark/>
                      </w:tcPr>
                      <w:p w:rsidR="00660135" w:rsidRDefault="00660135">
                        <w:pPr>
                          <w:rPr>
                            <w:rFonts w:eastAsia="Times New Roman"/>
                          </w:rPr>
                        </w:pPr>
                        <w:r>
                          <w:rPr>
                            <w:rFonts w:eastAsia="Times New Roman"/>
                            <w:noProof/>
                          </w:rPr>
                          <w:drawing>
                            <wp:inline distT="0" distB="0" distL="0" distR="0">
                              <wp:extent cx="2514600" cy="3352800"/>
                              <wp:effectExtent l="0" t="0" r="0" b="0"/>
                              <wp:docPr id="16" name="Picture 16" descr="https://gallery.mailchimp.com/6acceceffade557eb915b7880/images/a32a9fc9-9f93-4d97-b5f0-e4f5f74228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llery.mailchimp.com/6acceceffade557eb915b7880/images/a32a9fc9-9f93-4d97-b5f0-e4f5f742288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4095"/>
                  </w:tblGrid>
                  <w:tr w:rsidR="00660135">
                    <w:tc>
                      <w:tcPr>
                        <w:tcW w:w="0" w:type="auto"/>
                        <w:tcMar>
                          <w:top w:w="0" w:type="dxa"/>
                          <w:left w:w="135" w:type="dxa"/>
                          <w:bottom w:w="0" w:type="dxa"/>
                          <w:right w:w="0" w:type="dxa"/>
                        </w:tcMar>
                        <w:hideMark/>
                      </w:tcPr>
                      <w:p w:rsidR="00660135" w:rsidRDefault="00660135">
                        <w:pPr>
                          <w:rPr>
                            <w:rFonts w:eastAsia="Times New Roman"/>
                          </w:rPr>
                        </w:pPr>
                        <w:r>
                          <w:rPr>
                            <w:rFonts w:eastAsia="Times New Roman"/>
                            <w:noProof/>
                          </w:rPr>
                          <w:lastRenderedPageBreak/>
                          <w:drawing>
                            <wp:inline distT="0" distB="0" distL="0" distR="0">
                              <wp:extent cx="2514600" cy="1885950"/>
                              <wp:effectExtent l="0" t="0" r="0" b="0"/>
                              <wp:docPr id="15" name="Picture 15" descr="https://gallery.mailchimp.com/6acceceffade557eb915b7880/images/976f61f6-e56e-4c54-b18d-14ace4980e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allery.mailchimp.com/6acceceffade557eb915b7880/images/976f61f6-e56e-4c54-b18d-14ace4980e6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inline>
                          </w:drawing>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4095"/>
                  </w:tblGrid>
                  <w:tr w:rsidR="00660135">
                    <w:tc>
                      <w:tcPr>
                        <w:tcW w:w="0" w:type="auto"/>
                        <w:tcMar>
                          <w:top w:w="0" w:type="dxa"/>
                          <w:left w:w="0" w:type="dxa"/>
                          <w:bottom w:w="0" w:type="dxa"/>
                          <w:right w:w="135" w:type="dxa"/>
                        </w:tcMar>
                        <w:hideMark/>
                      </w:tcPr>
                      <w:p w:rsidR="00660135" w:rsidRDefault="00660135">
                        <w:pPr>
                          <w:rPr>
                            <w:rFonts w:eastAsia="Times New Roman"/>
                          </w:rPr>
                        </w:pPr>
                        <w:r>
                          <w:rPr>
                            <w:rFonts w:eastAsia="Times New Roman"/>
                            <w:noProof/>
                          </w:rPr>
                          <w:drawing>
                            <wp:inline distT="0" distB="0" distL="0" distR="0">
                              <wp:extent cx="2514600" cy="1885950"/>
                              <wp:effectExtent l="0" t="0" r="0" b="0"/>
                              <wp:docPr id="14" name="Picture 14" descr="https://gallery.mailchimp.com/6acceceffade557eb915b7880/images/fadb1146-a55a-4bdc-9ff9-3a3d90af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allery.mailchimp.com/6acceceffade557eb915b7880/images/fadb1146-a55a-4bdc-9ff9-3a3d90af09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inline>
                          </w:drawing>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0" w:type="dxa"/>
                          <w:left w:w="270" w:type="dxa"/>
                          <w:bottom w:w="135" w:type="dxa"/>
                          <w:right w:w="270" w:type="dxa"/>
                        </w:tcMar>
                        <w:hideMark/>
                      </w:tcPr>
                      <w:p w:rsidR="00660135" w:rsidRDefault="00660135">
                        <w:pPr>
                          <w:spacing w:line="360" w:lineRule="atLeast"/>
                          <w:rPr>
                            <w:rFonts w:ascii="Helvetica" w:eastAsia="Times New Roman" w:hAnsi="Helvetica" w:cs="Helvetica"/>
                            <w:color w:val="202020"/>
                          </w:rPr>
                        </w:pPr>
                        <w:r>
                          <w:rPr>
                            <w:rFonts w:ascii="Helvetica" w:eastAsia="Times New Roman" w:hAnsi="Helvetica" w:cs="Helvetica"/>
                            <w:color w:val="202020"/>
                            <w:sz w:val="21"/>
                            <w:szCs w:val="21"/>
                          </w:rPr>
                          <w:t>We were very pleased to see all the Spring bulbs and flowers we have planted flowering for the first time.  Snowdrops and Crocus were followed by Primroses and Wild Daffodils.  These are planted in the unmown grassy areas to each side of the Community Orchard.</w:t>
                        </w:r>
                        <w:r>
                          <w:rPr>
                            <w:rFonts w:ascii="Helvetica" w:eastAsia="Times New Roman" w:hAnsi="Helvetica" w:cs="Helvetica"/>
                            <w:color w:val="202020"/>
                            <w:sz w:val="21"/>
                            <w:szCs w:val="21"/>
                          </w:rPr>
                          <w:br/>
                          <w:t xml:space="preserve">We were especially pleased to see the Wild Daffodils (also known as Lent </w:t>
                        </w:r>
                        <w:proofErr w:type="spellStart"/>
                        <w:r>
                          <w:rPr>
                            <w:rFonts w:ascii="Helvetica" w:eastAsia="Times New Roman" w:hAnsi="Helvetica" w:cs="Helvetica"/>
                            <w:color w:val="202020"/>
                            <w:sz w:val="21"/>
                            <w:szCs w:val="21"/>
                          </w:rPr>
                          <w:t>Lillies</w:t>
                        </w:r>
                        <w:proofErr w:type="spellEnd"/>
                        <w:r>
                          <w:rPr>
                            <w:rFonts w:ascii="Helvetica" w:eastAsia="Times New Roman" w:hAnsi="Helvetica" w:cs="Helvetica"/>
                            <w:color w:val="202020"/>
                            <w:sz w:val="21"/>
                            <w:szCs w:val="21"/>
                          </w:rPr>
                          <w:t>) flowering, These were donated and planted by Debbie Wood and her family last Autumn in memory of their sister Sheila Davis. They are said to be slow to establish, but over 100 were in full flower in their first year in late March. Hopefully they will continue to thrive and spread in years to come.  Wild Daffodils are our native Daffodil, and are now quite rare, being restricted mainly to ancient woodlands, So it is great that we were able to introduce some to our Orchard 'wild' area.</w:t>
                        </w:r>
                        <w:r>
                          <w:rPr>
                            <w:rFonts w:ascii="Helvetica" w:eastAsia="Times New Roman" w:hAnsi="Helvetica" w:cs="Helvetica"/>
                            <w:color w:val="202020"/>
                          </w:rPr>
                          <w:br/>
                          <w:t> </w:t>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4095"/>
                  </w:tblGrid>
                  <w:tr w:rsidR="00660135">
                    <w:tc>
                      <w:tcPr>
                        <w:tcW w:w="0" w:type="auto"/>
                        <w:tcMar>
                          <w:top w:w="0" w:type="dxa"/>
                          <w:left w:w="135" w:type="dxa"/>
                          <w:bottom w:w="0" w:type="dxa"/>
                          <w:right w:w="0" w:type="dxa"/>
                        </w:tcMar>
                        <w:hideMark/>
                      </w:tcPr>
                      <w:p w:rsidR="00660135" w:rsidRDefault="00660135">
                        <w:pPr>
                          <w:rPr>
                            <w:rFonts w:eastAsia="Times New Roman"/>
                          </w:rPr>
                        </w:pPr>
                        <w:r>
                          <w:rPr>
                            <w:rFonts w:eastAsia="Times New Roman"/>
                            <w:noProof/>
                          </w:rPr>
                          <w:drawing>
                            <wp:inline distT="0" distB="0" distL="0" distR="0">
                              <wp:extent cx="2514600" cy="3352800"/>
                              <wp:effectExtent l="0" t="0" r="0" b="0"/>
                              <wp:docPr id="13" name="Picture 13" descr="https://gallery.mailchimp.com/6acceceffade557eb915b7880/images/14527654-af20-4c2d-aeab-80b467f834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allery.mailchimp.com/6acceceffade557eb915b7880/images/14527654-af20-4c2d-aeab-80b467f8343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4095"/>
                  </w:tblGrid>
                  <w:tr w:rsidR="00660135">
                    <w:tc>
                      <w:tcPr>
                        <w:tcW w:w="0" w:type="auto"/>
                        <w:tcMar>
                          <w:top w:w="0" w:type="dxa"/>
                          <w:left w:w="0" w:type="dxa"/>
                          <w:bottom w:w="0" w:type="dxa"/>
                          <w:right w:w="135" w:type="dxa"/>
                        </w:tcMar>
                        <w:hideMark/>
                      </w:tcPr>
                      <w:p w:rsidR="00660135" w:rsidRDefault="00660135">
                        <w:pPr>
                          <w:rPr>
                            <w:rFonts w:eastAsia="Times New Roman"/>
                          </w:rPr>
                        </w:pPr>
                        <w:r>
                          <w:rPr>
                            <w:rFonts w:eastAsia="Times New Roman"/>
                            <w:noProof/>
                          </w:rPr>
                          <w:drawing>
                            <wp:inline distT="0" distB="0" distL="0" distR="0">
                              <wp:extent cx="2514600" cy="3352800"/>
                              <wp:effectExtent l="0" t="0" r="0" b="0"/>
                              <wp:docPr id="12" name="Picture 12" descr="https://gallery.mailchimp.com/6acceceffade557eb915b7880/images/72cff1e2-ee1f-4721-8745-71bcbb4c93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allery.mailchimp.com/6acceceffade557eb915b7880/images/72cff1e2-ee1f-4721-8745-71bcbb4c936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4095"/>
                  </w:tblGrid>
                  <w:tr w:rsidR="00660135">
                    <w:tc>
                      <w:tcPr>
                        <w:tcW w:w="0" w:type="auto"/>
                        <w:tcMar>
                          <w:top w:w="0" w:type="dxa"/>
                          <w:left w:w="135" w:type="dxa"/>
                          <w:bottom w:w="0" w:type="dxa"/>
                          <w:right w:w="0" w:type="dxa"/>
                        </w:tcMar>
                        <w:hideMark/>
                      </w:tcPr>
                      <w:p w:rsidR="00660135" w:rsidRDefault="00660135">
                        <w:pPr>
                          <w:rPr>
                            <w:rFonts w:eastAsia="Times New Roman"/>
                          </w:rPr>
                        </w:pPr>
                        <w:r>
                          <w:rPr>
                            <w:rFonts w:eastAsia="Times New Roman"/>
                            <w:noProof/>
                          </w:rPr>
                          <w:drawing>
                            <wp:inline distT="0" distB="0" distL="0" distR="0">
                              <wp:extent cx="2514600" cy="1657350"/>
                              <wp:effectExtent l="0" t="0" r="0" b="0"/>
                              <wp:docPr id="11" name="Picture 11" descr="https://gallery.mailchimp.com/6acceceffade557eb915b7880/images/face30bf-95a3-4741-a848-910d7ba32b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allery.mailchimp.com/6acceceffade557eb915b7880/images/face30bf-95a3-4741-a848-910d7ba32bcf.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657350"/>
                                      </a:xfrm>
                                      <a:prstGeom prst="rect">
                                        <a:avLst/>
                                      </a:prstGeom>
                                      <a:noFill/>
                                      <a:ln>
                                        <a:noFill/>
                                      </a:ln>
                                    </pic:spPr>
                                  </pic:pic>
                                </a:graphicData>
                              </a:graphic>
                            </wp:inline>
                          </w:drawing>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4095"/>
                  </w:tblGrid>
                  <w:tr w:rsidR="00660135">
                    <w:tc>
                      <w:tcPr>
                        <w:tcW w:w="0" w:type="auto"/>
                        <w:tcMar>
                          <w:top w:w="0" w:type="dxa"/>
                          <w:left w:w="0" w:type="dxa"/>
                          <w:bottom w:w="0" w:type="dxa"/>
                          <w:right w:w="135" w:type="dxa"/>
                        </w:tcMar>
                        <w:hideMark/>
                      </w:tcPr>
                      <w:p w:rsidR="00660135" w:rsidRDefault="00660135">
                        <w:pPr>
                          <w:rPr>
                            <w:rFonts w:eastAsia="Times New Roman"/>
                          </w:rPr>
                        </w:pPr>
                        <w:r>
                          <w:rPr>
                            <w:rFonts w:eastAsia="Times New Roman"/>
                            <w:noProof/>
                          </w:rPr>
                          <w:drawing>
                            <wp:inline distT="0" distB="0" distL="0" distR="0">
                              <wp:extent cx="2514600" cy="1657350"/>
                              <wp:effectExtent l="0" t="0" r="0" b="0"/>
                              <wp:docPr id="10" name="Picture 10" descr="https://gallery.mailchimp.com/6acceceffade557eb915b7880/images/d19b8b1e-78b2-4fed-9444-b9a954503d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allery.mailchimp.com/6acceceffade557eb915b7880/images/d19b8b1e-78b2-4fed-9444-b9a954503df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1657350"/>
                                      </a:xfrm>
                                      <a:prstGeom prst="rect">
                                        <a:avLst/>
                                      </a:prstGeom>
                                      <a:noFill/>
                                      <a:ln>
                                        <a:noFill/>
                                      </a:ln>
                                    </pic:spPr>
                                  </pic:pic>
                                </a:graphicData>
                              </a:graphic>
                            </wp:inline>
                          </w:drawing>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0" w:type="dxa"/>
                          <w:left w:w="270" w:type="dxa"/>
                          <w:bottom w:w="135" w:type="dxa"/>
                          <w:right w:w="270" w:type="dxa"/>
                        </w:tcMar>
                        <w:hideMark/>
                      </w:tcPr>
                      <w:p w:rsidR="00660135" w:rsidRDefault="00660135">
                        <w:pPr>
                          <w:spacing w:line="360" w:lineRule="atLeast"/>
                          <w:jc w:val="center"/>
                          <w:rPr>
                            <w:rFonts w:ascii="Helvetica" w:eastAsia="Times New Roman" w:hAnsi="Helvetica" w:cs="Helvetica"/>
                            <w:color w:val="202020"/>
                          </w:rPr>
                        </w:pPr>
                        <w:r>
                          <w:rPr>
                            <w:rStyle w:val="Strong"/>
                            <w:rFonts w:ascii="Helvetica" w:eastAsia="Times New Roman" w:hAnsi="Helvetica" w:cs="Helvetica"/>
                            <w:color w:val="008000"/>
                            <w:sz w:val="36"/>
                            <w:szCs w:val="36"/>
                          </w:rPr>
                          <w:t xml:space="preserve">Steyning </w:t>
                        </w:r>
                        <w:proofErr w:type="spellStart"/>
                        <w:r>
                          <w:rPr>
                            <w:rStyle w:val="Strong"/>
                            <w:rFonts w:ascii="Helvetica" w:eastAsia="Times New Roman" w:hAnsi="Helvetica" w:cs="Helvetica"/>
                            <w:color w:val="008000"/>
                            <w:sz w:val="36"/>
                            <w:szCs w:val="36"/>
                          </w:rPr>
                          <w:t>Downland</w:t>
                        </w:r>
                        <w:proofErr w:type="spellEnd"/>
                        <w:r>
                          <w:rPr>
                            <w:rStyle w:val="Strong"/>
                            <w:rFonts w:ascii="Helvetica" w:eastAsia="Times New Roman" w:hAnsi="Helvetica" w:cs="Helvetica"/>
                            <w:color w:val="008000"/>
                            <w:sz w:val="36"/>
                            <w:szCs w:val="36"/>
                          </w:rPr>
                          <w:t xml:space="preserve"> Scheme &amp;</w:t>
                        </w:r>
                        <w:r>
                          <w:rPr>
                            <w:rFonts w:ascii="Helvetica" w:eastAsia="Times New Roman" w:hAnsi="Helvetica" w:cs="Helvetica"/>
                            <w:b/>
                            <w:bCs/>
                            <w:color w:val="008000"/>
                            <w:sz w:val="36"/>
                            <w:szCs w:val="36"/>
                          </w:rPr>
                          <w:br/>
                        </w:r>
                        <w:r>
                          <w:rPr>
                            <w:rStyle w:val="Strong"/>
                            <w:rFonts w:ascii="Helvetica" w:eastAsia="Times New Roman" w:hAnsi="Helvetica" w:cs="Helvetica"/>
                            <w:color w:val="008000"/>
                            <w:sz w:val="36"/>
                            <w:szCs w:val="36"/>
                          </w:rPr>
                          <w:t>SCO Children's Orchard and Wild Play Area</w:t>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660135">
                    <w:tc>
                      <w:tcPr>
                        <w:tcW w:w="0" w:type="auto"/>
                        <w:tcMar>
                          <w:top w:w="0" w:type="dxa"/>
                          <w:left w:w="135" w:type="dxa"/>
                          <w:bottom w:w="135" w:type="dxa"/>
                          <w:right w:w="135" w:type="dxa"/>
                        </w:tcMar>
                        <w:hideMark/>
                      </w:tcPr>
                      <w:p w:rsidR="00660135" w:rsidRDefault="00660135">
                        <w:pPr>
                          <w:jc w:val="center"/>
                          <w:rPr>
                            <w:rFonts w:eastAsia="Times New Roman"/>
                          </w:rPr>
                        </w:pPr>
                        <w:r>
                          <w:rPr>
                            <w:rFonts w:eastAsia="Times New Roman"/>
                            <w:noProof/>
                          </w:rPr>
                          <w:drawing>
                            <wp:inline distT="0" distB="0" distL="0" distR="0">
                              <wp:extent cx="5372100" cy="3352800"/>
                              <wp:effectExtent l="0" t="0" r="0" b="0"/>
                              <wp:docPr id="9" name="Picture 9" descr="https://gallery.mailchimp.com/6acceceffade557eb915b7880/images/9e1ce3f8-784c-4858-a729-0dad20c788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allery.mailchimp.com/6acceceffade557eb915b7880/images/9e1ce3f8-784c-4858-a729-0dad20c788e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3352800"/>
                                      </a:xfrm>
                                      <a:prstGeom prst="rect">
                                        <a:avLst/>
                                      </a:prstGeom>
                                      <a:noFill/>
                                      <a:ln>
                                        <a:noFill/>
                                      </a:ln>
                                    </pic:spPr>
                                  </pic:pic>
                                </a:graphicData>
                              </a:graphic>
                            </wp:inline>
                          </w:drawing>
                        </w:r>
                      </w:p>
                    </w:tc>
                  </w:tr>
                  <w:tr w:rsidR="00660135">
                    <w:tc>
                      <w:tcPr>
                        <w:tcW w:w="8460" w:type="dxa"/>
                        <w:tcMar>
                          <w:top w:w="0" w:type="dxa"/>
                          <w:left w:w="135" w:type="dxa"/>
                          <w:bottom w:w="0" w:type="dxa"/>
                          <w:right w:w="135" w:type="dxa"/>
                        </w:tcMar>
                        <w:hideMark/>
                      </w:tcPr>
                      <w:p w:rsidR="00660135" w:rsidRDefault="00660135">
                        <w:pPr>
                          <w:spacing w:line="360" w:lineRule="atLeast"/>
                          <w:rPr>
                            <w:rFonts w:ascii="Helvetica" w:eastAsia="Times New Roman" w:hAnsi="Helvetica" w:cs="Helvetica"/>
                            <w:color w:val="202020"/>
                          </w:rPr>
                        </w:pPr>
                        <w:r>
                          <w:rPr>
                            <w:rStyle w:val="Strong"/>
                            <w:rFonts w:ascii="Helvetica" w:eastAsia="Times New Roman" w:hAnsi="Helvetica" w:cs="Helvetica"/>
                            <w:color w:val="000000"/>
                          </w:rPr>
                          <w:t> </w:t>
                        </w:r>
                        <w:r>
                          <w:rPr>
                            <w:rFonts w:ascii="Helvetica" w:eastAsia="Times New Roman" w:hAnsi="Helvetica" w:cs="Helvetica"/>
                            <w:color w:val="202020"/>
                          </w:rPr>
                          <w:t xml:space="preserve"> </w:t>
                        </w:r>
                      </w:p>
                      <w:p w:rsidR="00660135" w:rsidRDefault="00660135">
                        <w:pPr>
                          <w:spacing w:line="360" w:lineRule="atLeast"/>
                          <w:rPr>
                            <w:rFonts w:ascii="Helvetica" w:eastAsia="Times New Roman" w:hAnsi="Helvetica" w:cs="Helvetica"/>
                            <w:color w:val="202020"/>
                          </w:rPr>
                        </w:pPr>
                        <w:r>
                          <w:rPr>
                            <w:rStyle w:val="Strong"/>
                            <w:rFonts w:ascii="Helvetica" w:eastAsia="Times New Roman" w:hAnsi="Helvetica" w:cs="Helvetica"/>
                            <w:color w:val="000000"/>
                          </w:rPr>
                          <w:t xml:space="preserve">Steyning </w:t>
                        </w:r>
                        <w:proofErr w:type="spellStart"/>
                        <w:r>
                          <w:rPr>
                            <w:rStyle w:val="Strong"/>
                            <w:rFonts w:ascii="Helvetica" w:eastAsia="Times New Roman" w:hAnsi="Helvetica" w:cs="Helvetica"/>
                            <w:color w:val="000000"/>
                          </w:rPr>
                          <w:t>Downland</w:t>
                        </w:r>
                        <w:proofErr w:type="spellEnd"/>
                        <w:r>
                          <w:rPr>
                            <w:rStyle w:val="Strong"/>
                            <w:rFonts w:ascii="Helvetica" w:eastAsia="Times New Roman" w:hAnsi="Helvetica" w:cs="Helvetica"/>
                            <w:color w:val="000000"/>
                          </w:rPr>
                          <w:t xml:space="preserve"> Scheme/SCO Children's Orchard and Wild Play Area</w:t>
                        </w:r>
                      </w:p>
                      <w:p w:rsidR="00660135" w:rsidRDefault="00660135">
                        <w:pPr>
                          <w:spacing w:line="360" w:lineRule="atLeast"/>
                          <w:rPr>
                            <w:rFonts w:ascii="Helvetica" w:eastAsia="Times New Roman" w:hAnsi="Helvetica" w:cs="Helvetica"/>
                            <w:color w:val="202020"/>
                          </w:rPr>
                        </w:pPr>
                        <w:r>
                          <w:rPr>
                            <w:rFonts w:ascii="Helvetica" w:eastAsia="Times New Roman" w:hAnsi="Helvetica" w:cs="Helvetica"/>
                            <w:color w:val="000000"/>
                            <w:sz w:val="21"/>
                            <w:szCs w:val="21"/>
                          </w:rPr>
                          <w:t xml:space="preserve">The Steyning Community Orchard in partnership with the Steyning </w:t>
                        </w:r>
                        <w:proofErr w:type="spellStart"/>
                        <w:r>
                          <w:rPr>
                            <w:rFonts w:ascii="Helvetica" w:eastAsia="Times New Roman" w:hAnsi="Helvetica" w:cs="Helvetica"/>
                            <w:color w:val="000000"/>
                            <w:sz w:val="21"/>
                            <w:szCs w:val="21"/>
                          </w:rPr>
                          <w:t>Downland</w:t>
                        </w:r>
                        <w:proofErr w:type="spellEnd"/>
                        <w:r>
                          <w:rPr>
                            <w:rFonts w:ascii="Helvetica" w:eastAsia="Times New Roman" w:hAnsi="Helvetica" w:cs="Helvetica"/>
                            <w:color w:val="000000"/>
                            <w:sz w:val="21"/>
                            <w:szCs w:val="21"/>
                          </w:rPr>
                          <w:t xml:space="preserve"> Scheme has begun planting fruit trees in an area near the Big Picnic Field on the Rifle Range</w:t>
                        </w:r>
                        <w:proofErr w:type="gramStart"/>
                        <w:r>
                          <w:rPr>
                            <w:rFonts w:ascii="Helvetica" w:eastAsia="Times New Roman" w:hAnsi="Helvetica" w:cs="Helvetica"/>
                            <w:color w:val="000000"/>
                            <w:sz w:val="21"/>
                            <w:szCs w:val="21"/>
                          </w:rPr>
                          <w:t>,  to</w:t>
                        </w:r>
                        <w:proofErr w:type="gramEnd"/>
                        <w:r>
                          <w:rPr>
                            <w:rFonts w:ascii="Helvetica" w:eastAsia="Times New Roman" w:hAnsi="Helvetica" w:cs="Helvetica"/>
                            <w:color w:val="000000"/>
                            <w:sz w:val="21"/>
                            <w:szCs w:val="21"/>
                          </w:rPr>
                          <w:t xml:space="preserve"> create an Orchard which will be both fenced to keep dogs out, and provide a children's wild play area.</w:t>
                        </w:r>
                        <w:r>
                          <w:rPr>
                            <w:rFonts w:ascii="Helvetica" w:eastAsia="Times New Roman" w:hAnsi="Helvetica" w:cs="Helvetica"/>
                            <w:color w:val="000000"/>
                            <w:sz w:val="21"/>
                            <w:szCs w:val="21"/>
                          </w:rPr>
                          <w:br/>
                        </w:r>
                        <w:r>
                          <w:rPr>
                            <w:rFonts w:ascii="Helvetica" w:eastAsia="Times New Roman" w:hAnsi="Helvetica" w:cs="Helvetica"/>
                            <w:color w:val="000000"/>
                            <w:sz w:val="21"/>
                            <w:szCs w:val="21"/>
                          </w:rPr>
                          <w:lastRenderedPageBreak/>
                          <w:t>All the trees will be on semi-dwarfing rootstocks, so that the fruit will be within easy picking reach for children.</w:t>
                        </w:r>
                        <w:r>
                          <w:rPr>
                            <w:rFonts w:ascii="Helvetica" w:eastAsia="Times New Roman" w:hAnsi="Helvetica" w:cs="Helvetica"/>
                            <w:color w:val="202020"/>
                          </w:rPr>
                          <w:br/>
                        </w:r>
                        <w:r>
                          <w:rPr>
                            <w:rFonts w:ascii="Helvetica" w:eastAsia="Times New Roman" w:hAnsi="Helvetica" w:cs="Helvetica"/>
                            <w:color w:val="202020"/>
                          </w:rPr>
                          <w:br/>
                        </w:r>
                        <w:r>
                          <w:rPr>
                            <w:rFonts w:ascii="Helvetica" w:eastAsia="Times New Roman" w:hAnsi="Helvetica" w:cs="Helvetica"/>
                            <w:color w:val="202020"/>
                            <w:sz w:val="21"/>
                            <w:szCs w:val="21"/>
                          </w:rPr>
                          <w:t xml:space="preserve">On a sunny day in early March, members of the Steyning </w:t>
                        </w:r>
                        <w:proofErr w:type="spellStart"/>
                        <w:r>
                          <w:rPr>
                            <w:rFonts w:ascii="Helvetica" w:eastAsia="Times New Roman" w:hAnsi="Helvetica" w:cs="Helvetica"/>
                            <w:color w:val="202020"/>
                            <w:sz w:val="21"/>
                            <w:szCs w:val="21"/>
                          </w:rPr>
                          <w:t>Downland</w:t>
                        </w:r>
                        <w:proofErr w:type="spellEnd"/>
                        <w:r>
                          <w:rPr>
                            <w:rFonts w:ascii="Helvetica" w:eastAsia="Times New Roman" w:hAnsi="Helvetica" w:cs="Helvetica"/>
                            <w:color w:val="202020"/>
                            <w:sz w:val="21"/>
                            <w:szCs w:val="21"/>
                          </w:rPr>
                          <w:t xml:space="preserve"> Scheme and the Steyning Community Orchard gathered to plant the</w:t>
                        </w:r>
                        <w:r>
                          <w:rPr>
                            <w:rStyle w:val="apple-converted-space"/>
                            <w:rFonts w:ascii="Helvetica" w:eastAsia="Times New Roman" w:hAnsi="Helvetica" w:cs="Helvetica"/>
                            <w:color w:val="202020"/>
                            <w:sz w:val="21"/>
                            <w:szCs w:val="21"/>
                          </w:rPr>
                          <w:t> </w:t>
                        </w:r>
                        <w:r>
                          <w:rPr>
                            <w:rFonts w:ascii="Helvetica" w:eastAsia="Times New Roman" w:hAnsi="Helvetica" w:cs="Helvetica"/>
                            <w:color w:val="000000"/>
                            <w:sz w:val="21"/>
                            <w:szCs w:val="21"/>
                          </w:rPr>
                          <w:t xml:space="preserve">first three trees in the new Orchard. Each will produce fruit of a different taste, colour and ripening season. </w:t>
                        </w:r>
                        <w:proofErr w:type="spellStart"/>
                        <w:r>
                          <w:rPr>
                            <w:rFonts w:ascii="Helvetica" w:eastAsia="Times New Roman" w:hAnsi="Helvetica" w:cs="Helvetica"/>
                            <w:color w:val="000000"/>
                            <w:sz w:val="21"/>
                            <w:szCs w:val="21"/>
                          </w:rPr>
                          <w:t>Greensleeves</w:t>
                        </w:r>
                        <w:proofErr w:type="spellEnd"/>
                        <w:r>
                          <w:rPr>
                            <w:rFonts w:ascii="Helvetica" w:eastAsia="Times New Roman" w:hAnsi="Helvetica" w:cs="Helvetica"/>
                            <w:color w:val="000000"/>
                            <w:sz w:val="21"/>
                            <w:szCs w:val="21"/>
                          </w:rPr>
                          <w:t xml:space="preserve"> is a sweet, golden yellow apple which is picked in September.  </w:t>
                        </w:r>
                        <w:proofErr w:type="spellStart"/>
                        <w:r>
                          <w:rPr>
                            <w:rFonts w:ascii="Helvetica" w:eastAsia="Times New Roman" w:hAnsi="Helvetica" w:cs="Helvetica"/>
                            <w:color w:val="000000"/>
                            <w:sz w:val="21"/>
                            <w:szCs w:val="21"/>
                          </w:rPr>
                          <w:t>Idared</w:t>
                        </w:r>
                        <w:proofErr w:type="spellEnd"/>
                        <w:r>
                          <w:rPr>
                            <w:rFonts w:ascii="Helvetica" w:eastAsia="Times New Roman" w:hAnsi="Helvetica" w:cs="Helvetica"/>
                            <w:color w:val="000000"/>
                            <w:sz w:val="21"/>
                            <w:szCs w:val="21"/>
                          </w:rPr>
                          <w:t xml:space="preserve"> is a crisp, sweet red apple picked in early October whilst </w:t>
                        </w:r>
                        <w:proofErr w:type="spellStart"/>
                        <w:r>
                          <w:rPr>
                            <w:rFonts w:ascii="Helvetica" w:eastAsia="Times New Roman" w:hAnsi="Helvetica" w:cs="Helvetica"/>
                            <w:color w:val="000000"/>
                            <w:sz w:val="21"/>
                            <w:szCs w:val="21"/>
                          </w:rPr>
                          <w:t>Cheerfull</w:t>
                        </w:r>
                        <w:proofErr w:type="spellEnd"/>
                        <w:r>
                          <w:rPr>
                            <w:rFonts w:ascii="Helvetica" w:eastAsia="Times New Roman" w:hAnsi="Helvetica" w:cs="Helvetica"/>
                            <w:color w:val="000000"/>
                            <w:sz w:val="21"/>
                            <w:szCs w:val="21"/>
                          </w:rPr>
                          <w:t xml:space="preserve"> Gold is ready in late October, and has an intense sweet/sharp Cox-like flavour and is a bright red colour.</w:t>
                        </w:r>
                      </w:p>
                      <w:p w:rsidR="00660135" w:rsidRDefault="00660135">
                        <w:pPr>
                          <w:spacing w:line="360" w:lineRule="atLeast"/>
                          <w:rPr>
                            <w:rFonts w:ascii="Helvetica" w:eastAsia="Times New Roman" w:hAnsi="Helvetica" w:cs="Helvetica"/>
                            <w:color w:val="202020"/>
                          </w:rPr>
                        </w:pPr>
                        <w:r>
                          <w:rPr>
                            <w:rFonts w:ascii="Helvetica" w:eastAsia="Times New Roman" w:hAnsi="Helvetica" w:cs="Helvetica"/>
                            <w:color w:val="000000"/>
                            <w:sz w:val="21"/>
                            <w:szCs w:val="21"/>
                          </w:rPr>
                          <w:t>Each tree has the same cage protection as the trees on the MPF Community Orchard. In this location, the main threat to these young trees is from rabbits and deer. So the trees need protection from both.</w:t>
                        </w:r>
                        <w:r>
                          <w:rPr>
                            <w:rFonts w:ascii="Helvetica" w:eastAsia="Times New Roman" w:hAnsi="Helvetica" w:cs="Helvetica"/>
                            <w:color w:val="000000"/>
                            <w:sz w:val="21"/>
                            <w:szCs w:val="21"/>
                          </w:rPr>
                          <w:br/>
                          <w:t>More plantings are planned over the next few years, together with the development of the Wild Play area.</w:t>
                        </w:r>
                        <w:r>
                          <w:rPr>
                            <w:rFonts w:ascii="Helvetica" w:eastAsia="Times New Roman" w:hAnsi="Helvetica" w:cs="Helvetica"/>
                            <w:color w:val="000000"/>
                            <w:sz w:val="21"/>
                            <w:szCs w:val="21"/>
                          </w:rPr>
                          <w:br/>
                          <w:t xml:space="preserve">Many thanks to the </w:t>
                        </w:r>
                        <w:proofErr w:type="spellStart"/>
                        <w:r>
                          <w:rPr>
                            <w:rFonts w:ascii="Helvetica" w:eastAsia="Times New Roman" w:hAnsi="Helvetica" w:cs="Helvetica"/>
                            <w:color w:val="000000"/>
                            <w:sz w:val="21"/>
                            <w:szCs w:val="21"/>
                          </w:rPr>
                          <w:t>Wiston</w:t>
                        </w:r>
                        <w:proofErr w:type="spellEnd"/>
                        <w:r>
                          <w:rPr>
                            <w:rFonts w:ascii="Helvetica" w:eastAsia="Times New Roman" w:hAnsi="Helvetica" w:cs="Helvetica"/>
                            <w:color w:val="000000"/>
                            <w:sz w:val="21"/>
                            <w:szCs w:val="21"/>
                          </w:rPr>
                          <w:t xml:space="preserve"> estate, and Richard Goring in particular, for </w:t>
                        </w:r>
                        <w:proofErr w:type="spellStart"/>
                        <w:r>
                          <w:rPr>
                            <w:rFonts w:ascii="Helvetica" w:eastAsia="Times New Roman" w:hAnsi="Helvetica" w:cs="Helvetica"/>
                            <w:color w:val="000000"/>
                            <w:sz w:val="21"/>
                            <w:szCs w:val="21"/>
                          </w:rPr>
                          <w:t>enthusiatically</w:t>
                        </w:r>
                        <w:proofErr w:type="spellEnd"/>
                        <w:r>
                          <w:rPr>
                            <w:rFonts w:ascii="Helvetica" w:eastAsia="Times New Roman" w:hAnsi="Helvetica" w:cs="Helvetica"/>
                            <w:color w:val="000000"/>
                            <w:sz w:val="21"/>
                            <w:szCs w:val="21"/>
                          </w:rPr>
                          <w:t xml:space="preserve"> allowing us to plant fruit trees on their land - and to help us plant the first </w:t>
                        </w:r>
                        <w:proofErr w:type="gramStart"/>
                        <w:r>
                          <w:rPr>
                            <w:rFonts w:ascii="Helvetica" w:eastAsia="Times New Roman" w:hAnsi="Helvetica" w:cs="Helvetica"/>
                            <w:color w:val="000000"/>
                            <w:sz w:val="21"/>
                            <w:szCs w:val="21"/>
                          </w:rPr>
                          <w:t>trees !</w:t>
                        </w:r>
                        <w:proofErr w:type="gramEnd"/>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270" w:type="dxa"/>
                          <w:bottom w:w="135" w:type="dxa"/>
                          <w:right w:w="270" w:type="dxa"/>
                        </w:tcMar>
                        <w:vAlign w:val="center"/>
                        <w:hideMark/>
                      </w:tcPr>
                      <w:tbl>
                        <w:tblPr>
                          <w:tblW w:w="5000" w:type="pct"/>
                          <w:shd w:val="clear" w:color="auto" w:fill="404040"/>
                          <w:tblCellMar>
                            <w:top w:w="270" w:type="dxa"/>
                            <w:left w:w="270" w:type="dxa"/>
                            <w:bottom w:w="270" w:type="dxa"/>
                            <w:right w:w="270" w:type="dxa"/>
                          </w:tblCellMar>
                          <w:tblLook w:val="04A0" w:firstRow="1" w:lastRow="0" w:firstColumn="1" w:lastColumn="0" w:noHBand="0" w:noVBand="1"/>
                        </w:tblPr>
                        <w:tblGrid>
                          <w:gridCol w:w="8486"/>
                        </w:tblGrid>
                        <w:tr w:rsidR="00660135">
                          <w:tc>
                            <w:tcPr>
                              <w:tcW w:w="0" w:type="auto"/>
                              <w:shd w:val="clear" w:color="auto" w:fill="404040"/>
                              <w:hideMark/>
                            </w:tcPr>
                            <w:p w:rsidR="00660135" w:rsidRDefault="00660135">
                              <w:pPr>
                                <w:spacing w:line="315" w:lineRule="atLeast"/>
                                <w:jc w:val="center"/>
                                <w:rPr>
                                  <w:rFonts w:ascii="Helvetica" w:eastAsia="Times New Roman" w:hAnsi="Helvetica" w:cs="Helvetica"/>
                                  <w:color w:val="F2F2F2"/>
                                  <w:sz w:val="21"/>
                                  <w:szCs w:val="21"/>
                                </w:rPr>
                              </w:pPr>
                              <w:r>
                                <w:rPr>
                                  <w:rFonts w:ascii="Helvetica" w:eastAsia="Times New Roman" w:hAnsi="Helvetica" w:cs="Helvetica"/>
                                  <w:color w:val="F2F2F2"/>
                                  <w:sz w:val="27"/>
                                  <w:szCs w:val="27"/>
                                </w:rPr>
                                <w:t>"Orchard Sessions" for young people</w:t>
                              </w:r>
                              <w:r>
                                <w:rPr>
                                  <w:rFonts w:ascii="Helvetica" w:eastAsia="Times New Roman" w:hAnsi="Helvetica" w:cs="Helvetica"/>
                                  <w:color w:val="F2F2F2"/>
                                  <w:sz w:val="21"/>
                                  <w:szCs w:val="21"/>
                                </w:rPr>
                                <w:br/>
                                <w:t> </w:t>
                              </w:r>
                            </w:p>
                            <w:p w:rsidR="00660135" w:rsidRDefault="00660135">
                              <w:pPr>
                                <w:spacing w:line="315" w:lineRule="atLeast"/>
                                <w:rPr>
                                  <w:rFonts w:ascii="Helvetica" w:eastAsia="Times New Roman" w:hAnsi="Helvetica" w:cs="Helvetica"/>
                                  <w:color w:val="F2F2F2"/>
                                  <w:sz w:val="21"/>
                                  <w:szCs w:val="21"/>
                                </w:rPr>
                              </w:pPr>
                              <w:r>
                                <w:rPr>
                                  <w:rFonts w:ascii="Helvetica" w:eastAsia="Times New Roman" w:hAnsi="Helvetica" w:cs="Helvetica"/>
                                  <w:color w:val="F2F2F2"/>
                                  <w:sz w:val="21"/>
                                  <w:szCs w:val="21"/>
                                </w:rPr>
                                <w:t>This summer we would like to see more young people enjoying, sharing, and</w:t>
                              </w:r>
                            </w:p>
                            <w:p w:rsidR="00660135" w:rsidRDefault="00660135">
                              <w:pPr>
                                <w:spacing w:line="315" w:lineRule="atLeast"/>
                                <w:rPr>
                                  <w:rFonts w:ascii="Helvetica" w:eastAsia="Times New Roman" w:hAnsi="Helvetica" w:cs="Helvetica"/>
                                  <w:color w:val="F2F2F2"/>
                                  <w:sz w:val="21"/>
                                  <w:szCs w:val="21"/>
                                </w:rPr>
                              </w:pPr>
                              <w:proofErr w:type="gramStart"/>
                              <w:r>
                                <w:rPr>
                                  <w:rFonts w:ascii="Helvetica" w:eastAsia="Times New Roman" w:hAnsi="Helvetica" w:cs="Helvetica"/>
                                  <w:color w:val="F2F2F2"/>
                                  <w:sz w:val="21"/>
                                  <w:szCs w:val="21"/>
                                </w:rPr>
                                <w:t>learning</w:t>
                              </w:r>
                              <w:proofErr w:type="gramEnd"/>
                              <w:r>
                                <w:rPr>
                                  <w:rFonts w:ascii="Helvetica" w:eastAsia="Times New Roman" w:hAnsi="Helvetica" w:cs="Helvetica"/>
                                  <w:color w:val="F2F2F2"/>
                                  <w:sz w:val="21"/>
                                  <w:szCs w:val="21"/>
                                </w:rPr>
                                <w:t xml:space="preserve"> about our orchard project. We are aiming at everyone from pre-school age</w:t>
                              </w:r>
                            </w:p>
                            <w:p w:rsidR="00660135" w:rsidRDefault="00660135">
                              <w:pPr>
                                <w:spacing w:line="315" w:lineRule="atLeast"/>
                                <w:rPr>
                                  <w:rFonts w:ascii="Helvetica" w:eastAsia="Times New Roman" w:hAnsi="Helvetica" w:cs="Helvetica"/>
                                  <w:color w:val="F2F2F2"/>
                                  <w:sz w:val="21"/>
                                  <w:szCs w:val="21"/>
                                </w:rPr>
                              </w:pPr>
                              <w:proofErr w:type="gramStart"/>
                              <w:r>
                                <w:rPr>
                                  <w:rFonts w:ascii="Helvetica" w:eastAsia="Times New Roman" w:hAnsi="Helvetica" w:cs="Helvetica"/>
                                  <w:color w:val="F2F2F2"/>
                                  <w:sz w:val="21"/>
                                  <w:szCs w:val="21"/>
                                </w:rPr>
                                <w:t>to</w:t>
                              </w:r>
                              <w:proofErr w:type="gramEnd"/>
                              <w:r>
                                <w:rPr>
                                  <w:rFonts w:ascii="Helvetica" w:eastAsia="Times New Roman" w:hAnsi="Helvetica" w:cs="Helvetica"/>
                                  <w:color w:val="F2F2F2"/>
                                  <w:sz w:val="21"/>
                                  <w:szCs w:val="21"/>
                                </w:rPr>
                                <w:t xml:space="preserve"> teenagers. We are offering ‘orchard sessions’ to local schools, pre-schools, and</w:t>
                              </w:r>
                            </w:p>
                            <w:p w:rsidR="00660135" w:rsidRDefault="00660135">
                              <w:pPr>
                                <w:spacing w:line="315" w:lineRule="atLeast"/>
                                <w:rPr>
                                  <w:rFonts w:ascii="Helvetica" w:eastAsia="Times New Roman" w:hAnsi="Helvetica" w:cs="Helvetica"/>
                                  <w:color w:val="F2F2F2"/>
                                  <w:sz w:val="21"/>
                                  <w:szCs w:val="21"/>
                                </w:rPr>
                              </w:pPr>
                              <w:r>
                                <w:rPr>
                                  <w:rFonts w:ascii="Helvetica" w:eastAsia="Times New Roman" w:hAnsi="Helvetica" w:cs="Helvetica"/>
                                  <w:color w:val="F2F2F2"/>
                                  <w:sz w:val="21"/>
                                  <w:szCs w:val="21"/>
                                </w:rPr>
                                <w:t>youth groups, inviting them to bring their young people along to the Memorial Field</w:t>
                              </w:r>
                            </w:p>
                            <w:p w:rsidR="00660135" w:rsidRDefault="00660135">
                              <w:pPr>
                                <w:spacing w:line="315" w:lineRule="atLeast"/>
                                <w:rPr>
                                  <w:rFonts w:ascii="Helvetica" w:eastAsia="Times New Roman" w:hAnsi="Helvetica" w:cs="Helvetica"/>
                                  <w:color w:val="F2F2F2"/>
                                  <w:sz w:val="21"/>
                                  <w:szCs w:val="21"/>
                                </w:rPr>
                              </w:pPr>
                              <w:r>
                                <w:rPr>
                                  <w:rFonts w:ascii="Helvetica" w:eastAsia="Times New Roman" w:hAnsi="Helvetica" w:cs="Helvetica"/>
                                  <w:color w:val="F2F2F2"/>
                                  <w:sz w:val="21"/>
                                  <w:szCs w:val="21"/>
                                </w:rPr>
                                <w:t>orchard to join us for a range of fun activities including craft work, games and</w:t>
                              </w:r>
                            </w:p>
                            <w:p w:rsidR="00660135" w:rsidRDefault="00660135">
                              <w:pPr>
                                <w:spacing w:line="315" w:lineRule="atLeast"/>
                                <w:rPr>
                                  <w:rFonts w:ascii="Helvetica" w:eastAsia="Times New Roman" w:hAnsi="Helvetica" w:cs="Helvetica"/>
                                  <w:color w:val="F2F2F2"/>
                                  <w:sz w:val="21"/>
                                  <w:szCs w:val="21"/>
                                </w:rPr>
                              </w:pPr>
                              <w:proofErr w:type="gramStart"/>
                              <w:r>
                                <w:rPr>
                                  <w:rFonts w:ascii="Helvetica" w:eastAsia="Times New Roman" w:hAnsi="Helvetica" w:cs="Helvetica"/>
                                  <w:color w:val="F2F2F2"/>
                                  <w:sz w:val="21"/>
                                  <w:szCs w:val="21"/>
                                </w:rPr>
                                <w:t>storytelling</w:t>
                              </w:r>
                              <w:proofErr w:type="gramEnd"/>
                              <w:r>
                                <w:rPr>
                                  <w:rFonts w:ascii="Helvetica" w:eastAsia="Times New Roman" w:hAnsi="Helvetica" w:cs="Helvetica"/>
                                  <w:color w:val="F2F2F2"/>
                                  <w:sz w:val="21"/>
                                  <w:szCs w:val="21"/>
                                </w:rPr>
                                <w:t>. We want the groups to learn a little bit about the history of the orchard, to</w:t>
                              </w:r>
                            </w:p>
                            <w:p w:rsidR="00660135" w:rsidRDefault="00660135">
                              <w:pPr>
                                <w:spacing w:line="315" w:lineRule="atLeast"/>
                                <w:rPr>
                                  <w:rFonts w:ascii="Helvetica" w:eastAsia="Times New Roman" w:hAnsi="Helvetica" w:cs="Helvetica"/>
                                  <w:color w:val="F2F2F2"/>
                                  <w:sz w:val="21"/>
                                  <w:szCs w:val="21"/>
                                </w:rPr>
                              </w:pPr>
                              <w:r>
                                <w:rPr>
                                  <w:rFonts w:ascii="Helvetica" w:eastAsia="Times New Roman" w:hAnsi="Helvetica" w:cs="Helvetica"/>
                                  <w:color w:val="F2F2F2"/>
                                  <w:sz w:val="21"/>
                                  <w:szCs w:val="21"/>
                                </w:rPr>
                                <w:t>find out about the trees we have planted and understand why the orchard is</w:t>
                              </w:r>
                            </w:p>
                            <w:p w:rsidR="00660135" w:rsidRDefault="00660135">
                              <w:pPr>
                                <w:spacing w:line="315" w:lineRule="atLeast"/>
                                <w:rPr>
                                  <w:rFonts w:ascii="Helvetica" w:eastAsia="Times New Roman" w:hAnsi="Helvetica" w:cs="Helvetica"/>
                                  <w:color w:val="F2F2F2"/>
                                  <w:sz w:val="21"/>
                                  <w:szCs w:val="21"/>
                                </w:rPr>
                              </w:pPr>
                              <w:r>
                                <w:rPr>
                                  <w:rFonts w:ascii="Helvetica" w:eastAsia="Times New Roman" w:hAnsi="Helvetica" w:cs="Helvetica"/>
                                  <w:color w:val="F2F2F2"/>
                                  <w:sz w:val="21"/>
                                  <w:szCs w:val="21"/>
                                </w:rPr>
                                <w:t>important, in the hope that this will give them a sense that the orchard belongs as</w:t>
                              </w:r>
                            </w:p>
                            <w:p w:rsidR="00660135" w:rsidRDefault="00660135">
                              <w:pPr>
                                <w:spacing w:line="315" w:lineRule="atLeast"/>
                                <w:rPr>
                                  <w:rFonts w:ascii="Helvetica" w:eastAsia="Times New Roman" w:hAnsi="Helvetica" w:cs="Helvetica"/>
                                  <w:color w:val="F2F2F2"/>
                                  <w:sz w:val="21"/>
                                  <w:szCs w:val="21"/>
                                </w:rPr>
                              </w:pPr>
                              <w:proofErr w:type="gramStart"/>
                              <w:r>
                                <w:rPr>
                                  <w:rFonts w:ascii="Helvetica" w:eastAsia="Times New Roman" w:hAnsi="Helvetica" w:cs="Helvetica"/>
                                  <w:color w:val="F2F2F2"/>
                                  <w:sz w:val="21"/>
                                  <w:szCs w:val="21"/>
                                </w:rPr>
                                <w:t>much</w:t>
                              </w:r>
                              <w:proofErr w:type="gramEnd"/>
                              <w:r>
                                <w:rPr>
                                  <w:rFonts w:ascii="Helvetica" w:eastAsia="Times New Roman" w:hAnsi="Helvetica" w:cs="Helvetica"/>
                                  <w:color w:val="F2F2F2"/>
                                  <w:sz w:val="21"/>
                                  <w:szCs w:val="21"/>
                                </w:rPr>
                                <w:t xml:space="preserve"> to them as anyone else.</w:t>
                              </w:r>
                            </w:p>
                            <w:p w:rsidR="00660135" w:rsidRDefault="00660135">
                              <w:pPr>
                                <w:spacing w:line="315" w:lineRule="atLeast"/>
                                <w:rPr>
                                  <w:rFonts w:ascii="Helvetica" w:eastAsia="Times New Roman" w:hAnsi="Helvetica" w:cs="Helvetica"/>
                                  <w:color w:val="F2F2F2"/>
                                  <w:sz w:val="21"/>
                                  <w:szCs w:val="21"/>
                                </w:rPr>
                              </w:pPr>
                              <w:r>
                                <w:rPr>
                                  <w:rFonts w:ascii="Helvetica" w:eastAsia="Times New Roman" w:hAnsi="Helvetica" w:cs="Helvetica"/>
                                  <w:color w:val="F2F2F2"/>
                                  <w:sz w:val="21"/>
                                  <w:szCs w:val="21"/>
                                </w:rPr>
                                <w:t>If you are interested in one of our orchard sessions for a group of children please</w:t>
                              </w:r>
                            </w:p>
                            <w:p w:rsidR="00660135" w:rsidRDefault="00660135">
                              <w:pPr>
                                <w:spacing w:line="315" w:lineRule="atLeast"/>
                                <w:rPr>
                                  <w:rFonts w:ascii="Helvetica" w:eastAsia="Times New Roman" w:hAnsi="Helvetica" w:cs="Helvetica"/>
                                  <w:color w:val="F2F2F2"/>
                                  <w:sz w:val="21"/>
                                  <w:szCs w:val="21"/>
                                </w:rPr>
                              </w:pPr>
                              <w:proofErr w:type="gramStart"/>
                              <w:r>
                                <w:rPr>
                                  <w:rFonts w:ascii="Helvetica" w:eastAsia="Times New Roman" w:hAnsi="Helvetica" w:cs="Helvetica"/>
                                  <w:color w:val="F2F2F2"/>
                                  <w:sz w:val="21"/>
                                  <w:szCs w:val="21"/>
                                </w:rPr>
                                <w:t>contact</w:t>
                              </w:r>
                              <w:proofErr w:type="gramEnd"/>
                              <w:r>
                                <w:rPr>
                                  <w:rFonts w:ascii="Helvetica" w:eastAsia="Times New Roman" w:hAnsi="Helvetica" w:cs="Helvetica"/>
                                  <w:color w:val="F2F2F2"/>
                                  <w:sz w:val="21"/>
                                  <w:szCs w:val="21"/>
                                </w:rPr>
                                <w:t xml:space="preserve"> us by email</w:t>
                              </w:r>
                              <w:r>
                                <w:rPr>
                                  <w:rStyle w:val="apple-converted-space"/>
                                  <w:rFonts w:ascii="Helvetica" w:eastAsia="Times New Roman" w:hAnsi="Helvetica" w:cs="Helvetica"/>
                                  <w:color w:val="F2F2F2"/>
                                  <w:sz w:val="21"/>
                                  <w:szCs w:val="21"/>
                                </w:rPr>
                                <w:t> </w:t>
                              </w:r>
                              <w:hyperlink r:id="rId13" w:history="1">
                                <w:r>
                                  <w:rPr>
                                    <w:rStyle w:val="Hyperlink"/>
                                    <w:rFonts w:ascii="Helvetica" w:eastAsia="Times New Roman" w:hAnsi="Helvetica" w:cs="Helvetica"/>
                                    <w:sz w:val="21"/>
                                    <w:szCs w:val="21"/>
                                  </w:rPr>
                                  <w:t>steyningorchard@gmail.com</w:t>
                                </w:r>
                              </w:hyperlink>
                              <w:r>
                                <w:rPr>
                                  <w:rFonts w:ascii="Helvetica" w:eastAsia="Times New Roman" w:hAnsi="Helvetica" w:cs="Helvetica"/>
                                  <w:color w:val="F2F2F2"/>
                                  <w:sz w:val="21"/>
                                  <w:szCs w:val="21"/>
                                </w:rPr>
                                <w:t> and we will get in touch with you.</w:t>
                              </w:r>
                            </w:p>
                          </w:tc>
                        </w:tr>
                      </w:tbl>
                      <w:p w:rsidR="00660135" w:rsidRDefault="00660135">
                        <w:pPr>
                          <w:rPr>
                            <w:rFonts w:eastAsia="Times New Roman"/>
                            <w:sz w:val="20"/>
                            <w:szCs w:val="20"/>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0" w:type="dxa"/>
                          <w:left w:w="270" w:type="dxa"/>
                          <w:bottom w:w="135" w:type="dxa"/>
                          <w:right w:w="270" w:type="dxa"/>
                        </w:tcMar>
                        <w:hideMark/>
                      </w:tcPr>
                      <w:p w:rsidR="00660135" w:rsidRDefault="00660135">
                        <w:pPr>
                          <w:spacing w:line="270" w:lineRule="atLeast"/>
                          <w:jc w:val="center"/>
                          <w:rPr>
                            <w:rFonts w:ascii="Helvetica" w:eastAsia="Times New Roman" w:hAnsi="Helvetica" w:cs="Helvetica"/>
                            <w:color w:val="FF0000"/>
                            <w:sz w:val="18"/>
                            <w:szCs w:val="18"/>
                          </w:rPr>
                        </w:pPr>
                        <w:r>
                          <w:rPr>
                            <w:rStyle w:val="Strong"/>
                            <w:rFonts w:ascii="Helvetica" w:eastAsia="Times New Roman" w:hAnsi="Helvetica" w:cs="Helvetica"/>
                            <w:color w:val="0000FF"/>
                            <w:sz w:val="27"/>
                            <w:szCs w:val="27"/>
                          </w:rPr>
                          <w:t>Primrose Court Old Orchard</w:t>
                        </w:r>
                      </w:p>
                      <w:p w:rsidR="00660135" w:rsidRDefault="00660135">
                        <w:pPr>
                          <w:spacing w:line="270" w:lineRule="atLeast"/>
                          <w:rPr>
                            <w:rFonts w:ascii="Helvetica" w:eastAsia="Times New Roman" w:hAnsi="Helvetica" w:cs="Helvetica"/>
                            <w:color w:val="FF0000"/>
                            <w:sz w:val="18"/>
                            <w:szCs w:val="18"/>
                          </w:rPr>
                        </w:pPr>
                        <w:r>
                          <w:rPr>
                            <w:rFonts w:ascii="Arial" w:eastAsia="Times New Roman" w:hAnsi="Arial" w:cs="Arial"/>
                            <w:color w:val="0000FF"/>
                            <w:sz w:val="21"/>
                            <w:szCs w:val="21"/>
                          </w:rPr>
                          <w:t>This is the Orchard in the garden of Primrose Court sheltered accommodation at the junction of Goring Rd and Clays Hill.  Years ago this was an orchard of 50 or more trees, but over time most have disappeared. We have been working with the current Development Manager and some of the residents to re-establish an orchard here and have cleared large areas of the undergrowth and planted 12 new trees.</w:t>
                        </w:r>
                        <w:r>
                          <w:rPr>
                            <w:rFonts w:ascii="Arial" w:eastAsia="Times New Roman" w:hAnsi="Arial" w:cs="Arial"/>
                            <w:color w:val="0000FF"/>
                            <w:sz w:val="21"/>
                            <w:szCs w:val="21"/>
                          </w:rPr>
                          <w:br/>
                          <w:t xml:space="preserve">The latest of these were 4 more apple trees that we planted in February.  The varieties </w:t>
                        </w:r>
                        <w:r>
                          <w:rPr>
                            <w:rFonts w:ascii="Arial" w:eastAsia="Times New Roman" w:hAnsi="Arial" w:cs="Arial"/>
                            <w:color w:val="0000FF"/>
                            <w:sz w:val="21"/>
                            <w:szCs w:val="21"/>
                          </w:rPr>
                          <w:lastRenderedPageBreak/>
                          <w:t xml:space="preserve">were </w:t>
                        </w:r>
                        <w:proofErr w:type="spellStart"/>
                        <w:r>
                          <w:rPr>
                            <w:rFonts w:ascii="Arial" w:eastAsia="Times New Roman" w:hAnsi="Arial" w:cs="Arial"/>
                            <w:color w:val="0000FF"/>
                            <w:sz w:val="21"/>
                            <w:szCs w:val="21"/>
                          </w:rPr>
                          <w:t>Alfriston</w:t>
                        </w:r>
                        <w:proofErr w:type="spellEnd"/>
                        <w:r>
                          <w:rPr>
                            <w:rFonts w:ascii="Arial" w:eastAsia="Times New Roman" w:hAnsi="Arial" w:cs="Arial"/>
                            <w:color w:val="0000FF"/>
                            <w:sz w:val="21"/>
                            <w:szCs w:val="21"/>
                          </w:rPr>
                          <w:t xml:space="preserve">, Sunset, Blenheim Orange and Worcester </w:t>
                        </w:r>
                        <w:proofErr w:type="spellStart"/>
                        <w:r>
                          <w:rPr>
                            <w:rFonts w:ascii="Arial" w:eastAsia="Times New Roman" w:hAnsi="Arial" w:cs="Arial"/>
                            <w:color w:val="0000FF"/>
                            <w:sz w:val="21"/>
                            <w:szCs w:val="21"/>
                          </w:rPr>
                          <w:t>Pearmain</w:t>
                        </w:r>
                        <w:proofErr w:type="spellEnd"/>
                        <w:r>
                          <w:rPr>
                            <w:rFonts w:ascii="Arial" w:eastAsia="Times New Roman" w:hAnsi="Arial" w:cs="Arial"/>
                            <w:color w:val="0000FF"/>
                            <w:sz w:val="21"/>
                            <w:szCs w:val="21"/>
                          </w:rPr>
                          <w:t>.</w:t>
                        </w:r>
                        <w:r>
                          <w:rPr>
                            <w:rFonts w:ascii="Helvetica" w:eastAsia="Times New Roman" w:hAnsi="Helvetica" w:cs="Helvetica"/>
                            <w:color w:val="FF0000"/>
                            <w:sz w:val="18"/>
                            <w:szCs w:val="18"/>
                          </w:rPr>
                          <w:br/>
                        </w:r>
                        <w:r>
                          <w:rPr>
                            <w:rFonts w:ascii="Arial" w:eastAsia="Times New Roman" w:hAnsi="Arial" w:cs="Arial"/>
                            <w:color w:val="0000FF"/>
                            <w:sz w:val="21"/>
                            <w:szCs w:val="21"/>
                          </w:rPr>
                          <w:t>  </w:t>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4095"/>
                  </w:tblGrid>
                  <w:tr w:rsidR="00660135">
                    <w:tc>
                      <w:tcPr>
                        <w:tcW w:w="0" w:type="auto"/>
                        <w:tcMar>
                          <w:top w:w="0" w:type="dxa"/>
                          <w:left w:w="135" w:type="dxa"/>
                          <w:bottom w:w="0" w:type="dxa"/>
                          <w:right w:w="0" w:type="dxa"/>
                        </w:tcMar>
                        <w:hideMark/>
                      </w:tcPr>
                      <w:p w:rsidR="00660135" w:rsidRDefault="00660135">
                        <w:pPr>
                          <w:rPr>
                            <w:rFonts w:eastAsia="Times New Roman"/>
                          </w:rPr>
                        </w:pPr>
                        <w:r>
                          <w:rPr>
                            <w:rFonts w:eastAsia="Times New Roman"/>
                            <w:noProof/>
                          </w:rPr>
                          <w:drawing>
                            <wp:inline distT="0" distB="0" distL="0" distR="0">
                              <wp:extent cx="2514600" cy="3352800"/>
                              <wp:effectExtent l="0" t="0" r="0" b="0"/>
                              <wp:docPr id="8" name="Picture 8" descr="https://gallery.mailchimp.com/6acceceffade557eb915b7880/images/48bd68ee-da28-4c38-a1fd-29def3c6b9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allery.mailchimp.com/6acceceffade557eb915b7880/images/48bd68ee-da28-4c38-a1fd-29def3c6b9e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4095"/>
                  </w:tblGrid>
                  <w:tr w:rsidR="00660135">
                    <w:tc>
                      <w:tcPr>
                        <w:tcW w:w="0" w:type="auto"/>
                        <w:tcMar>
                          <w:top w:w="0" w:type="dxa"/>
                          <w:left w:w="0" w:type="dxa"/>
                          <w:bottom w:w="0" w:type="dxa"/>
                          <w:right w:w="135" w:type="dxa"/>
                        </w:tcMar>
                        <w:hideMark/>
                      </w:tcPr>
                      <w:p w:rsidR="00660135" w:rsidRDefault="00660135">
                        <w:pPr>
                          <w:rPr>
                            <w:rFonts w:eastAsia="Times New Roman"/>
                          </w:rPr>
                        </w:pPr>
                        <w:r>
                          <w:rPr>
                            <w:rFonts w:eastAsia="Times New Roman"/>
                            <w:noProof/>
                          </w:rPr>
                          <w:drawing>
                            <wp:inline distT="0" distB="0" distL="0" distR="0">
                              <wp:extent cx="2514600" cy="3352800"/>
                              <wp:effectExtent l="0" t="0" r="0" b="0"/>
                              <wp:docPr id="7" name="Picture 7" descr="https://gallery.mailchimp.com/6acceceffade557eb915b7880/images/bb30a93a-cb1c-4b11-8b57-6fecf0bf8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allery.mailchimp.com/6acceceffade557eb915b7880/images/bb30a93a-cb1c-4b11-8b57-6fecf0bf858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270" w:type="dxa"/>
                          <w:bottom w:w="135" w:type="dxa"/>
                          <w:right w:w="270" w:type="dxa"/>
                        </w:tcMar>
                        <w:vAlign w:val="center"/>
                        <w:hideMark/>
                      </w:tcPr>
                      <w:tbl>
                        <w:tblPr>
                          <w:tblW w:w="5000" w:type="pct"/>
                          <w:shd w:val="clear" w:color="auto" w:fill="404040"/>
                          <w:tblCellMar>
                            <w:top w:w="270" w:type="dxa"/>
                            <w:left w:w="270" w:type="dxa"/>
                            <w:bottom w:w="270" w:type="dxa"/>
                            <w:right w:w="270" w:type="dxa"/>
                          </w:tblCellMar>
                          <w:tblLook w:val="04A0" w:firstRow="1" w:lastRow="0" w:firstColumn="1" w:lastColumn="0" w:noHBand="0" w:noVBand="1"/>
                        </w:tblPr>
                        <w:tblGrid>
                          <w:gridCol w:w="8486"/>
                        </w:tblGrid>
                        <w:tr w:rsidR="00660135">
                          <w:tc>
                            <w:tcPr>
                              <w:tcW w:w="0" w:type="auto"/>
                              <w:shd w:val="clear" w:color="auto" w:fill="404040"/>
                              <w:hideMark/>
                            </w:tcPr>
                            <w:p w:rsidR="00660135" w:rsidRDefault="00660135">
                              <w:pPr>
                                <w:spacing w:line="315" w:lineRule="atLeast"/>
                                <w:jc w:val="center"/>
                                <w:rPr>
                                  <w:rFonts w:ascii="Helvetica" w:eastAsia="Times New Roman" w:hAnsi="Helvetica" w:cs="Helvetica"/>
                                  <w:color w:val="F2F2F2"/>
                                  <w:sz w:val="21"/>
                                  <w:szCs w:val="21"/>
                                </w:rPr>
                              </w:pPr>
                              <w:r>
                                <w:rPr>
                                  <w:rFonts w:ascii="Helvetica" w:eastAsia="Times New Roman" w:hAnsi="Helvetica" w:cs="Helvetica"/>
                                  <w:color w:val="F2F2F2"/>
                                  <w:sz w:val="21"/>
                                  <w:szCs w:val="21"/>
                                </w:rPr>
                                <w:t> </w:t>
                              </w:r>
                              <w:r>
                                <w:rPr>
                                  <w:rStyle w:val="Strong"/>
                                  <w:rFonts w:ascii="Helvetica" w:eastAsia="Times New Roman" w:hAnsi="Helvetica" w:cs="Helvetica"/>
                                  <w:color w:val="00FF00"/>
                                  <w:sz w:val="27"/>
                                  <w:szCs w:val="27"/>
                                </w:rPr>
                                <w:t>Steyning Fruit Map</w:t>
                              </w:r>
                            </w:p>
                            <w:p w:rsidR="00660135" w:rsidRDefault="00660135">
                              <w:pPr>
                                <w:spacing w:line="315" w:lineRule="atLeast"/>
                                <w:rPr>
                                  <w:rFonts w:ascii="Helvetica" w:eastAsia="Times New Roman" w:hAnsi="Helvetica" w:cs="Helvetica"/>
                                  <w:color w:val="F2F2F2"/>
                                  <w:sz w:val="21"/>
                                  <w:szCs w:val="21"/>
                                </w:rPr>
                              </w:pPr>
                              <w:r>
                                <w:rPr>
                                  <w:rFonts w:ascii="Helvetica" w:eastAsia="Times New Roman" w:hAnsi="Helvetica" w:cs="Helvetica"/>
                                  <w:color w:val="F2F2F2"/>
                                  <w:sz w:val="21"/>
                                  <w:szCs w:val="21"/>
                                </w:rPr>
                                <w:t xml:space="preserve">  </w:t>
                              </w:r>
                            </w:p>
                            <w:p w:rsidR="00660135" w:rsidRDefault="00660135">
                              <w:pPr>
                                <w:spacing w:line="315" w:lineRule="atLeast"/>
                                <w:rPr>
                                  <w:rFonts w:ascii="Helvetica" w:eastAsia="Times New Roman" w:hAnsi="Helvetica" w:cs="Helvetica"/>
                                  <w:color w:val="F2F2F2"/>
                                  <w:sz w:val="21"/>
                                  <w:szCs w:val="21"/>
                                </w:rPr>
                              </w:pPr>
                              <w:r>
                                <w:rPr>
                                  <w:rFonts w:ascii="Helvetica" w:eastAsia="Times New Roman" w:hAnsi="Helvetica" w:cs="Helvetica"/>
                                  <w:color w:val="F2F2F2"/>
                                  <w:sz w:val="21"/>
                                  <w:szCs w:val="21"/>
                                </w:rPr>
                                <w:t>We have asked you to let us know about your fruit trees so we can add them to our Orchard Map of Steyning. So far we have 45 different sites with 97 apple trees of 43 different varieties. There are also 13 pear trees and 14 plums and a range of other fruit and nut trees both private and in public spaces. These are shown on the map below with green pins for the public trees and red pins for private. Please be aware that the private locations are not exact.</w:t>
                              </w:r>
                              <w:r>
                                <w:rPr>
                                  <w:rFonts w:ascii="Helvetica" w:eastAsia="Times New Roman" w:hAnsi="Helvetica" w:cs="Helvetica"/>
                                  <w:color w:val="F2F2F2"/>
                                  <w:sz w:val="21"/>
                                  <w:szCs w:val="21"/>
                                </w:rPr>
                                <w:br/>
                                <w:t>So the map is coming along nicely but it would be great to see even more pins on our map so please get in contact with us via</w:t>
                              </w:r>
                              <w:r>
                                <w:rPr>
                                  <w:rStyle w:val="apple-converted-space"/>
                                  <w:rFonts w:ascii="Helvetica" w:eastAsia="Times New Roman" w:hAnsi="Helvetica" w:cs="Helvetica"/>
                                  <w:color w:val="F2F2F2"/>
                                  <w:sz w:val="21"/>
                                  <w:szCs w:val="21"/>
                                </w:rPr>
                                <w:t> </w:t>
                              </w:r>
                              <w:hyperlink r:id="rId16" w:history="1">
                                <w:r>
                                  <w:rPr>
                                    <w:rStyle w:val="Hyperlink"/>
                                    <w:rFonts w:ascii="Helvetica" w:eastAsia="Times New Roman" w:hAnsi="Helvetica" w:cs="Helvetica"/>
                                    <w:sz w:val="21"/>
                                    <w:szCs w:val="21"/>
                                  </w:rPr>
                                  <w:t>steyningorchard@gmail.com</w:t>
                                </w:r>
                              </w:hyperlink>
                              <w:r>
                                <w:rPr>
                                  <w:rFonts w:ascii="Helvetica" w:eastAsia="Times New Roman" w:hAnsi="Helvetica" w:cs="Helvetica"/>
                                  <w:color w:val="F2F2F2"/>
                                  <w:sz w:val="21"/>
                                  <w:szCs w:val="21"/>
                                </w:rPr>
                                <w:t>   if you have trees to register!</w:t>
                              </w:r>
                            </w:p>
                            <w:p w:rsidR="00660135" w:rsidRDefault="00660135">
                              <w:pPr>
                                <w:spacing w:line="315" w:lineRule="atLeast"/>
                                <w:rPr>
                                  <w:rFonts w:ascii="Helvetica" w:eastAsia="Times New Roman" w:hAnsi="Helvetica" w:cs="Helvetica"/>
                                  <w:color w:val="F2F2F2"/>
                                  <w:sz w:val="21"/>
                                  <w:szCs w:val="21"/>
                                </w:rPr>
                              </w:pPr>
                              <w:r>
                                <w:rPr>
                                  <w:rFonts w:ascii="Helvetica" w:eastAsia="Times New Roman" w:hAnsi="Helvetica" w:cs="Helvetica"/>
                                  <w:color w:val="F2F2F2"/>
                                  <w:sz w:val="21"/>
                                  <w:szCs w:val="21"/>
                                </w:rPr>
                                <w:t> </w:t>
                              </w:r>
                            </w:p>
                            <w:p w:rsidR="00660135" w:rsidRDefault="00660135">
                              <w:pPr>
                                <w:spacing w:line="315" w:lineRule="atLeast"/>
                                <w:jc w:val="center"/>
                                <w:rPr>
                                  <w:rFonts w:ascii="Helvetica" w:eastAsia="Times New Roman" w:hAnsi="Helvetica" w:cs="Helvetica"/>
                                  <w:color w:val="F2F2F2"/>
                                  <w:sz w:val="21"/>
                                  <w:szCs w:val="21"/>
                                </w:rPr>
                              </w:pPr>
                              <w:r>
                                <w:rPr>
                                  <w:rFonts w:ascii="Helvetica" w:eastAsia="Times New Roman" w:hAnsi="Helvetica" w:cs="Helvetica"/>
                                  <w:color w:val="F2F2F2"/>
                                  <w:sz w:val="21"/>
                                  <w:szCs w:val="21"/>
                                </w:rPr>
                                <w:t> </w:t>
                              </w:r>
                            </w:p>
                          </w:tc>
                        </w:tr>
                      </w:tbl>
                      <w:p w:rsidR="00660135" w:rsidRDefault="00660135">
                        <w:pPr>
                          <w:rPr>
                            <w:rFonts w:eastAsia="Times New Roman"/>
                            <w:sz w:val="20"/>
                            <w:szCs w:val="20"/>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660135">
                    <w:tc>
                      <w:tcPr>
                        <w:tcW w:w="0" w:type="auto"/>
                        <w:tcMar>
                          <w:top w:w="0" w:type="dxa"/>
                          <w:left w:w="135" w:type="dxa"/>
                          <w:bottom w:w="0" w:type="dxa"/>
                          <w:right w:w="135" w:type="dxa"/>
                        </w:tcMar>
                        <w:hideMark/>
                      </w:tcPr>
                      <w:p w:rsidR="00660135" w:rsidRDefault="00660135">
                        <w:pPr>
                          <w:jc w:val="center"/>
                          <w:rPr>
                            <w:rFonts w:eastAsia="Times New Roman"/>
                          </w:rPr>
                        </w:pPr>
                        <w:r>
                          <w:rPr>
                            <w:rFonts w:eastAsia="Times New Roman"/>
                            <w:noProof/>
                          </w:rPr>
                          <w:lastRenderedPageBreak/>
                          <w:drawing>
                            <wp:inline distT="0" distB="0" distL="0" distR="0">
                              <wp:extent cx="5372100" cy="3914775"/>
                              <wp:effectExtent l="0" t="0" r="0" b="9525"/>
                              <wp:docPr id="6" name="Picture 6" descr="https://gallery.mailchimp.com/6acceceffade557eb915b7880/images/24889f24-b2d2-44f4-bdca-359a7a0be3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allery.mailchimp.com/6acceceffade557eb915b7880/images/24889f24-b2d2-44f4-bdca-359a7a0be3c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2100" cy="3914775"/>
                                      </a:xfrm>
                                      <a:prstGeom prst="rect">
                                        <a:avLst/>
                                      </a:prstGeom>
                                      <a:noFill/>
                                      <a:ln>
                                        <a:noFill/>
                                      </a:ln>
                                    </pic:spPr>
                                  </pic:pic>
                                </a:graphicData>
                              </a:graphic>
                            </wp:inline>
                          </w:drawing>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0" w:type="dxa"/>
                          <w:left w:w="270" w:type="dxa"/>
                          <w:bottom w:w="135" w:type="dxa"/>
                          <w:right w:w="270" w:type="dxa"/>
                        </w:tcMar>
                        <w:hideMark/>
                      </w:tcPr>
                      <w:p w:rsidR="00660135" w:rsidRDefault="00660135">
                        <w:pPr>
                          <w:spacing w:line="360" w:lineRule="atLeast"/>
                          <w:jc w:val="center"/>
                          <w:rPr>
                            <w:rFonts w:ascii="Helvetica" w:eastAsia="Times New Roman" w:hAnsi="Helvetica" w:cs="Helvetica"/>
                            <w:color w:val="202020"/>
                          </w:rPr>
                        </w:pPr>
                        <w:r>
                          <w:rPr>
                            <w:rFonts w:ascii="Helvetica" w:eastAsia="Times New Roman" w:hAnsi="Helvetica" w:cs="Helvetica"/>
                            <w:color w:val="FFF0F5"/>
                            <w:sz w:val="36"/>
                            <w:szCs w:val="36"/>
                            <w:shd w:val="clear" w:color="auto" w:fill="008000"/>
                          </w:rPr>
                          <w:t xml:space="preserve">!!  </w:t>
                        </w:r>
                        <w:proofErr w:type="gramStart"/>
                        <w:r>
                          <w:rPr>
                            <w:rFonts w:ascii="Helvetica" w:eastAsia="Times New Roman" w:hAnsi="Helvetica" w:cs="Helvetica"/>
                            <w:color w:val="FFF0F5"/>
                            <w:sz w:val="36"/>
                            <w:szCs w:val="36"/>
                            <w:shd w:val="clear" w:color="auto" w:fill="008000"/>
                          </w:rPr>
                          <w:t>MISTLETOE !!</w:t>
                        </w:r>
                        <w:proofErr w:type="gramEnd"/>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660135">
                    <w:tc>
                      <w:tcPr>
                        <w:tcW w:w="0" w:type="auto"/>
                        <w:tcMar>
                          <w:top w:w="0" w:type="dxa"/>
                          <w:left w:w="135" w:type="dxa"/>
                          <w:bottom w:w="135" w:type="dxa"/>
                          <w:right w:w="135" w:type="dxa"/>
                        </w:tcMar>
                        <w:hideMark/>
                      </w:tcPr>
                      <w:p w:rsidR="00660135" w:rsidRDefault="00660135">
                        <w:pPr>
                          <w:jc w:val="center"/>
                          <w:rPr>
                            <w:rFonts w:eastAsia="Times New Roman"/>
                          </w:rPr>
                        </w:pPr>
                        <w:r>
                          <w:rPr>
                            <w:rFonts w:eastAsia="Times New Roman"/>
                            <w:noProof/>
                          </w:rPr>
                          <w:lastRenderedPageBreak/>
                          <w:drawing>
                            <wp:inline distT="0" distB="0" distL="0" distR="0">
                              <wp:extent cx="5372100" cy="4095750"/>
                              <wp:effectExtent l="0" t="0" r="0" b="0"/>
                              <wp:docPr id="5" name="Picture 5" descr="https://gallery.mailchimp.com/6acceceffade557eb915b7880/images/c2c54d8f-6efa-4aa2-87cf-6cd4878727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allery.mailchimp.com/6acceceffade557eb915b7880/images/c2c54d8f-6efa-4aa2-87cf-6cd4878727a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2100" cy="4095750"/>
                                      </a:xfrm>
                                      <a:prstGeom prst="rect">
                                        <a:avLst/>
                                      </a:prstGeom>
                                      <a:noFill/>
                                      <a:ln>
                                        <a:noFill/>
                                      </a:ln>
                                    </pic:spPr>
                                  </pic:pic>
                                </a:graphicData>
                              </a:graphic>
                            </wp:inline>
                          </w:drawing>
                        </w:r>
                      </w:p>
                    </w:tc>
                  </w:tr>
                  <w:tr w:rsidR="00660135">
                    <w:tc>
                      <w:tcPr>
                        <w:tcW w:w="8460" w:type="dxa"/>
                        <w:tcMar>
                          <w:top w:w="0" w:type="dxa"/>
                          <w:left w:w="135" w:type="dxa"/>
                          <w:bottom w:w="0" w:type="dxa"/>
                          <w:right w:w="135" w:type="dxa"/>
                        </w:tcMar>
                        <w:hideMark/>
                      </w:tcPr>
                      <w:p w:rsidR="00660135" w:rsidRDefault="00660135">
                        <w:pPr>
                          <w:spacing w:line="360" w:lineRule="atLeast"/>
                          <w:rPr>
                            <w:rFonts w:ascii="Helvetica" w:eastAsia="Times New Roman" w:hAnsi="Helvetica" w:cs="Helvetica"/>
                            <w:color w:val="202020"/>
                          </w:rPr>
                        </w:pPr>
                        <w:r>
                          <w:rPr>
                            <w:rFonts w:ascii="Helvetica" w:eastAsia="Times New Roman" w:hAnsi="Helvetica" w:cs="Helvetica"/>
                            <w:color w:val="202020"/>
                          </w:rPr>
                          <w:t xml:space="preserve">In the last Newsletter we asked if anyone had any Mistletoe in their garden. The owner of this this apple tree near Goring Road contacted us, and we found it still covered in berries in February.  The owner kindly let us take some berries, and these have now been used to </w:t>
                        </w:r>
                        <w:proofErr w:type="spellStart"/>
                        <w:r>
                          <w:rPr>
                            <w:rFonts w:ascii="Helvetica" w:eastAsia="Times New Roman" w:hAnsi="Helvetica" w:cs="Helvetica"/>
                            <w:color w:val="202020"/>
                          </w:rPr>
                          <w:t>innoculate</w:t>
                        </w:r>
                        <w:proofErr w:type="spellEnd"/>
                        <w:r>
                          <w:rPr>
                            <w:rFonts w:ascii="Helvetica" w:eastAsia="Times New Roman" w:hAnsi="Helvetica" w:cs="Helvetica"/>
                            <w:color w:val="202020"/>
                          </w:rPr>
                          <w:t xml:space="preserve"> trees all over Steyning, including some more on the Community </w:t>
                        </w:r>
                        <w:proofErr w:type="gramStart"/>
                        <w:r>
                          <w:rPr>
                            <w:rFonts w:ascii="Helvetica" w:eastAsia="Times New Roman" w:hAnsi="Helvetica" w:cs="Helvetica"/>
                            <w:color w:val="202020"/>
                          </w:rPr>
                          <w:t>Orchard !</w:t>
                        </w:r>
                        <w:proofErr w:type="gramEnd"/>
                        <w:r>
                          <w:rPr>
                            <w:rFonts w:ascii="Helvetica" w:eastAsia="Times New Roman" w:hAnsi="Helvetica" w:cs="Helvetica"/>
                            <w:color w:val="202020"/>
                          </w:rPr>
                          <w:br/>
                          <w:t>Mistletoe is a fascinating plant with countless myths, beliefs and customs surrounding it. We will investigate this more in a later Newsletter.</w:t>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0" w:type="dxa"/>
                          <w:left w:w="270" w:type="dxa"/>
                          <w:bottom w:w="135" w:type="dxa"/>
                          <w:right w:w="270" w:type="dxa"/>
                        </w:tcMar>
                        <w:hideMark/>
                      </w:tcPr>
                      <w:p w:rsidR="00660135" w:rsidRDefault="00660135">
                        <w:pPr>
                          <w:spacing w:line="360" w:lineRule="atLeast"/>
                          <w:rPr>
                            <w:rFonts w:ascii="Helvetica" w:eastAsia="Times New Roman" w:hAnsi="Helvetica" w:cs="Helvetica"/>
                            <w:color w:val="202020"/>
                          </w:rPr>
                        </w:pPr>
                        <w:r>
                          <w:rPr>
                            <w:rFonts w:ascii="Helvetica" w:eastAsia="Times New Roman" w:hAnsi="Helvetica" w:cs="Helvetica"/>
                            <w:color w:val="202020"/>
                          </w:rPr>
                          <w:br/>
                        </w:r>
                        <w:r>
                          <w:rPr>
                            <w:rStyle w:val="Strong"/>
                            <w:rFonts w:ascii="Helvetica" w:eastAsia="Times New Roman" w:hAnsi="Helvetica" w:cs="Helvetica"/>
                            <w:color w:val="FF0000"/>
                          </w:rPr>
                          <w:t>If you were wondering who runs the Steyning Community Orchard, we thought it was about time we told you!  These are the current members of the SCO Steering Group. (with their specific responsibilities, but we all chip in as needed)</w:t>
                        </w:r>
                        <w:r>
                          <w:rPr>
                            <w:rFonts w:ascii="Helvetica" w:eastAsia="Times New Roman" w:hAnsi="Helvetica" w:cs="Helvetica"/>
                            <w:color w:val="202020"/>
                          </w:rPr>
                          <w:br/>
                        </w:r>
                        <w:r>
                          <w:rPr>
                            <w:rStyle w:val="Strong"/>
                            <w:rFonts w:ascii="Helvetica" w:eastAsia="Times New Roman" w:hAnsi="Helvetica" w:cs="Helvetica"/>
                            <w:color w:val="202020"/>
                          </w:rPr>
                          <w:t>Alec Harden</w:t>
                        </w:r>
                        <w:r>
                          <w:rPr>
                            <w:rFonts w:ascii="Helvetica" w:eastAsia="Times New Roman" w:hAnsi="Helvetica" w:cs="Helvetica"/>
                            <w:color w:val="202020"/>
                          </w:rPr>
                          <w:t>.  Our leader and spokesperson.</w:t>
                        </w:r>
                        <w:r>
                          <w:rPr>
                            <w:rFonts w:ascii="Helvetica" w:eastAsia="Times New Roman" w:hAnsi="Helvetica" w:cs="Helvetica"/>
                            <w:color w:val="202020"/>
                          </w:rPr>
                          <w:br/>
                        </w:r>
                        <w:r>
                          <w:rPr>
                            <w:rStyle w:val="Strong"/>
                            <w:rFonts w:ascii="Helvetica" w:eastAsia="Times New Roman" w:hAnsi="Helvetica" w:cs="Helvetica"/>
                            <w:color w:val="202020"/>
                          </w:rPr>
                          <w:t>Roger Brown</w:t>
                        </w:r>
                        <w:r>
                          <w:rPr>
                            <w:rFonts w:ascii="Helvetica" w:eastAsia="Times New Roman" w:hAnsi="Helvetica" w:cs="Helvetica"/>
                            <w:color w:val="202020"/>
                          </w:rPr>
                          <w:t>. Tree planter and main Apple Day organiser</w:t>
                        </w:r>
                        <w:r>
                          <w:rPr>
                            <w:rFonts w:ascii="Helvetica" w:eastAsia="Times New Roman" w:hAnsi="Helvetica" w:cs="Helvetica"/>
                            <w:color w:val="202020"/>
                          </w:rPr>
                          <w:br/>
                        </w:r>
                        <w:r>
                          <w:rPr>
                            <w:rStyle w:val="Strong"/>
                            <w:rFonts w:ascii="Helvetica" w:eastAsia="Times New Roman" w:hAnsi="Helvetica" w:cs="Helvetica"/>
                            <w:color w:val="202020"/>
                          </w:rPr>
                          <w:t xml:space="preserve">Simon </w:t>
                        </w:r>
                        <w:proofErr w:type="spellStart"/>
                        <w:r>
                          <w:rPr>
                            <w:rStyle w:val="Strong"/>
                            <w:rFonts w:ascii="Helvetica" w:eastAsia="Times New Roman" w:hAnsi="Helvetica" w:cs="Helvetica"/>
                            <w:color w:val="202020"/>
                          </w:rPr>
                          <w:t>Zec</w:t>
                        </w:r>
                        <w:proofErr w:type="spellEnd"/>
                        <w:r>
                          <w:rPr>
                            <w:rFonts w:ascii="Helvetica" w:eastAsia="Times New Roman" w:hAnsi="Helvetica" w:cs="Helvetica"/>
                            <w:color w:val="202020"/>
                          </w:rPr>
                          <w:t>. Local Tree surgeon (with chain saw!). Social Media.</w:t>
                        </w:r>
                        <w:r>
                          <w:rPr>
                            <w:rFonts w:ascii="Helvetica" w:eastAsia="Times New Roman" w:hAnsi="Helvetica" w:cs="Helvetica"/>
                            <w:color w:val="202020"/>
                          </w:rPr>
                          <w:br/>
                        </w:r>
                        <w:r>
                          <w:rPr>
                            <w:rStyle w:val="Strong"/>
                            <w:rFonts w:ascii="Helvetica" w:eastAsia="Times New Roman" w:hAnsi="Helvetica" w:cs="Helvetica"/>
                            <w:color w:val="202020"/>
                          </w:rPr>
                          <w:t>Bob Platt</w:t>
                        </w:r>
                        <w:r>
                          <w:rPr>
                            <w:rFonts w:ascii="Helvetica" w:eastAsia="Times New Roman" w:hAnsi="Helvetica" w:cs="Helvetica"/>
                            <w:color w:val="202020"/>
                          </w:rPr>
                          <w:t>.  Publicity/photography.</w:t>
                        </w:r>
                        <w:r>
                          <w:rPr>
                            <w:rFonts w:ascii="Helvetica" w:eastAsia="Times New Roman" w:hAnsi="Helvetica" w:cs="Helvetica"/>
                            <w:color w:val="202020"/>
                          </w:rPr>
                          <w:br/>
                        </w:r>
                        <w:r>
                          <w:rPr>
                            <w:rStyle w:val="Strong"/>
                            <w:rFonts w:ascii="Helvetica" w:eastAsia="Times New Roman" w:hAnsi="Helvetica" w:cs="Helvetica"/>
                            <w:color w:val="202020"/>
                          </w:rPr>
                          <w:t>Ronnie Reed</w:t>
                        </w:r>
                        <w:r>
                          <w:rPr>
                            <w:rFonts w:ascii="Helvetica" w:eastAsia="Times New Roman" w:hAnsi="Helvetica" w:cs="Helvetica"/>
                            <w:color w:val="202020"/>
                          </w:rPr>
                          <w:t>. Children's activities</w:t>
                        </w:r>
                        <w:r>
                          <w:rPr>
                            <w:rFonts w:ascii="Helvetica" w:eastAsia="Times New Roman" w:hAnsi="Helvetica" w:cs="Helvetica"/>
                            <w:color w:val="202020"/>
                          </w:rPr>
                          <w:br/>
                        </w:r>
                        <w:r>
                          <w:rPr>
                            <w:rStyle w:val="Strong"/>
                            <w:rFonts w:ascii="Helvetica" w:eastAsia="Times New Roman" w:hAnsi="Helvetica" w:cs="Helvetica"/>
                            <w:color w:val="202020"/>
                          </w:rPr>
                          <w:lastRenderedPageBreak/>
                          <w:t xml:space="preserve">Lou </w:t>
                        </w:r>
                        <w:proofErr w:type="spellStart"/>
                        <w:r>
                          <w:rPr>
                            <w:rStyle w:val="Strong"/>
                            <w:rFonts w:ascii="Helvetica" w:eastAsia="Times New Roman" w:hAnsi="Helvetica" w:cs="Helvetica"/>
                            <w:color w:val="202020"/>
                          </w:rPr>
                          <w:t>Mandry</w:t>
                        </w:r>
                        <w:proofErr w:type="spellEnd"/>
                        <w:r>
                          <w:rPr>
                            <w:rFonts w:ascii="Helvetica" w:eastAsia="Times New Roman" w:hAnsi="Helvetica" w:cs="Helvetica"/>
                            <w:color w:val="202020"/>
                          </w:rPr>
                          <w:t>. Steyning Fruit Map project</w:t>
                        </w:r>
                        <w:r>
                          <w:rPr>
                            <w:rFonts w:ascii="Helvetica" w:eastAsia="Times New Roman" w:hAnsi="Helvetica" w:cs="Helvetica"/>
                            <w:color w:val="202020"/>
                          </w:rPr>
                          <w:br/>
                        </w:r>
                        <w:r>
                          <w:rPr>
                            <w:rStyle w:val="Strong"/>
                            <w:rFonts w:ascii="Helvetica" w:eastAsia="Times New Roman" w:hAnsi="Helvetica" w:cs="Helvetica"/>
                            <w:color w:val="202020"/>
                          </w:rPr>
                          <w:t>Sarah Sullivan</w:t>
                        </w:r>
                        <w:r>
                          <w:rPr>
                            <w:rFonts w:ascii="Helvetica" w:eastAsia="Times New Roman" w:hAnsi="Helvetica" w:cs="Helvetica"/>
                            <w:color w:val="202020"/>
                          </w:rPr>
                          <w:t>. Councillor. Parish Council liaison.</w:t>
                        </w:r>
                        <w:r>
                          <w:rPr>
                            <w:rFonts w:ascii="Helvetica" w:eastAsia="Times New Roman" w:hAnsi="Helvetica" w:cs="Helvetica"/>
                            <w:color w:val="202020"/>
                          </w:rPr>
                          <w:br/>
                        </w:r>
                        <w:r>
                          <w:rPr>
                            <w:rStyle w:val="Strong"/>
                            <w:rFonts w:ascii="Helvetica" w:eastAsia="Times New Roman" w:hAnsi="Helvetica" w:cs="Helvetica"/>
                            <w:color w:val="202020"/>
                          </w:rPr>
                          <w:t xml:space="preserve">Dave </w:t>
                        </w:r>
                        <w:proofErr w:type="spellStart"/>
                        <w:r>
                          <w:rPr>
                            <w:rStyle w:val="Strong"/>
                            <w:rFonts w:ascii="Helvetica" w:eastAsia="Times New Roman" w:hAnsi="Helvetica" w:cs="Helvetica"/>
                            <w:color w:val="202020"/>
                          </w:rPr>
                          <w:t>Buckett</w:t>
                        </w:r>
                        <w:proofErr w:type="spellEnd"/>
                        <w:r>
                          <w:rPr>
                            <w:rFonts w:ascii="Helvetica" w:eastAsia="Times New Roman" w:hAnsi="Helvetica" w:cs="Helvetica"/>
                            <w:color w:val="202020"/>
                          </w:rPr>
                          <w:t xml:space="preserve">.  Helps with everything. Steyning </w:t>
                        </w:r>
                        <w:proofErr w:type="spellStart"/>
                        <w:r>
                          <w:rPr>
                            <w:rFonts w:ascii="Helvetica" w:eastAsia="Times New Roman" w:hAnsi="Helvetica" w:cs="Helvetica"/>
                            <w:color w:val="202020"/>
                          </w:rPr>
                          <w:t>Downland</w:t>
                        </w:r>
                        <w:proofErr w:type="spellEnd"/>
                        <w:r>
                          <w:rPr>
                            <w:rFonts w:ascii="Helvetica" w:eastAsia="Times New Roman" w:hAnsi="Helvetica" w:cs="Helvetica"/>
                            <w:color w:val="202020"/>
                          </w:rPr>
                          <w:t xml:space="preserve"> Scheme liaison</w:t>
                        </w:r>
                        <w:r>
                          <w:rPr>
                            <w:rFonts w:ascii="Helvetica" w:eastAsia="Times New Roman" w:hAnsi="Helvetica" w:cs="Helvetica"/>
                            <w:color w:val="202020"/>
                          </w:rPr>
                          <w:br/>
                        </w:r>
                        <w:r>
                          <w:rPr>
                            <w:rStyle w:val="Strong"/>
                            <w:rFonts w:ascii="Helvetica" w:eastAsia="Times New Roman" w:hAnsi="Helvetica" w:cs="Helvetica"/>
                            <w:color w:val="202020"/>
                          </w:rPr>
                          <w:t>Richard Hopkins</w:t>
                        </w:r>
                        <w:r>
                          <w:rPr>
                            <w:rFonts w:ascii="Helvetica" w:eastAsia="Times New Roman" w:hAnsi="Helvetica" w:cs="Helvetica"/>
                            <w:color w:val="202020"/>
                          </w:rPr>
                          <w:t>. Our newest member and treasurer.</w:t>
                        </w:r>
                        <w:r>
                          <w:rPr>
                            <w:rFonts w:ascii="Helvetica" w:eastAsia="Times New Roman" w:hAnsi="Helvetica" w:cs="Helvetica"/>
                            <w:color w:val="202020"/>
                          </w:rPr>
                          <w:br/>
                        </w:r>
                        <w:r>
                          <w:rPr>
                            <w:rFonts w:ascii="Helvetica" w:eastAsia="Times New Roman" w:hAnsi="Helvetica" w:cs="Helvetica"/>
                            <w:color w:val="202020"/>
                          </w:rPr>
                          <w:br/>
                          <w:t>We can all be contacted via</w:t>
                        </w:r>
                        <w:r>
                          <w:rPr>
                            <w:rStyle w:val="apple-converted-space"/>
                            <w:rFonts w:ascii="Helvetica" w:eastAsia="Times New Roman" w:hAnsi="Helvetica" w:cs="Helvetica"/>
                            <w:color w:val="202020"/>
                          </w:rPr>
                          <w:t> </w:t>
                        </w:r>
                        <w:hyperlink r:id="rId19" w:history="1">
                          <w:r>
                            <w:rPr>
                              <w:rStyle w:val="Hyperlink"/>
                              <w:rFonts w:ascii="Helvetica" w:eastAsia="Times New Roman" w:hAnsi="Helvetica" w:cs="Helvetica"/>
                            </w:rPr>
                            <w:t>steyningorchard@gmail.com</w:t>
                          </w:r>
                        </w:hyperlink>
                        <w:r>
                          <w:rPr>
                            <w:rFonts w:ascii="Helvetica" w:eastAsia="Times New Roman" w:hAnsi="Helvetica" w:cs="Helvetica"/>
                            <w:color w:val="202020"/>
                          </w:rPr>
                          <w:br/>
                          <w:t> </w:t>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270" w:type="dxa"/>
                          <w:bottom w:w="135" w:type="dxa"/>
                          <w:right w:w="270" w:type="dxa"/>
                        </w:tcMar>
                        <w:vAlign w:val="center"/>
                        <w:hideMark/>
                      </w:tcPr>
                      <w:tbl>
                        <w:tblPr>
                          <w:tblW w:w="5000" w:type="pct"/>
                          <w:shd w:val="clear" w:color="auto" w:fill="404040"/>
                          <w:tblCellMar>
                            <w:top w:w="270" w:type="dxa"/>
                            <w:left w:w="270" w:type="dxa"/>
                            <w:bottom w:w="270" w:type="dxa"/>
                            <w:right w:w="270" w:type="dxa"/>
                          </w:tblCellMar>
                          <w:tblLook w:val="04A0" w:firstRow="1" w:lastRow="0" w:firstColumn="1" w:lastColumn="0" w:noHBand="0" w:noVBand="1"/>
                        </w:tblPr>
                        <w:tblGrid>
                          <w:gridCol w:w="8486"/>
                        </w:tblGrid>
                        <w:tr w:rsidR="00660135">
                          <w:tc>
                            <w:tcPr>
                              <w:tcW w:w="0" w:type="auto"/>
                              <w:shd w:val="clear" w:color="auto" w:fill="404040"/>
                              <w:hideMark/>
                            </w:tcPr>
                            <w:p w:rsidR="00660135" w:rsidRDefault="00660135">
                              <w:pPr>
                                <w:spacing w:line="315" w:lineRule="atLeast"/>
                                <w:jc w:val="center"/>
                                <w:rPr>
                                  <w:rFonts w:ascii="Helvetica" w:eastAsia="Times New Roman" w:hAnsi="Helvetica" w:cs="Helvetica"/>
                                  <w:color w:val="F2F2F2"/>
                                  <w:sz w:val="21"/>
                                  <w:szCs w:val="21"/>
                                </w:rPr>
                              </w:pPr>
                              <w:r>
                                <w:rPr>
                                  <w:rFonts w:ascii="Helvetica" w:eastAsia="Times New Roman" w:hAnsi="Helvetica" w:cs="Helvetica"/>
                                  <w:color w:val="FFFF00"/>
                                  <w:sz w:val="21"/>
                                  <w:szCs w:val="21"/>
                                </w:rPr>
                                <w:t>We will have a stall at the Steyning May Fair on 29th May. Do come and say hello..!</w:t>
                              </w:r>
                            </w:p>
                          </w:tc>
                        </w:tr>
                      </w:tbl>
                      <w:p w:rsidR="00660135" w:rsidRDefault="00660135">
                        <w:pPr>
                          <w:rPr>
                            <w:rFonts w:eastAsia="Times New Roman"/>
                            <w:sz w:val="20"/>
                            <w:szCs w:val="20"/>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0" w:type="dxa"/>
                          <w:left w:w="270" w:type="dxa"/>
                          <w:bottom w:w="135" w:type="dxa"/>
                          <w:right w:w="270" w:type="dxa"/>
                        </w:tcMar>
                        <w:hideMark/>
                      </w:tcPr>
                      <w:p w:rsidR="00660135" w:rsidRDefault="00660135">
                        <w:pPr>
                          <w:pStyle w:val="Heading1"/>
                          <w:spacing w:before="0" w:beforeAutospacing="0" w:after="0" w:afterAutospacing="0" w:line="488" w:lineRule="atLeast"/>
                          <w:jc w:val="center"/>
                          <w:rPr>
                            <w:rFonts w:ascii="Helvetica" w:eastAsia="Times New Roman" w:hAnsi="Helvetica" w:cs="Helvetica"/>
                            <w:color w:val="202020"/>
                            <w:sz w:val="39"/>
                            <w:szCs w:val="39"/>
                          </w:rPr>
                        </w:pPr>
                        <w:r>
                          <w:rPr>
                            <w:rStyle w:val="Strong"/>
                            <w:rFonts w:ascii="Helvetica" w:eastAsia="Times New Roman" w:hAnsi="Helvetica" w:cs="Helvetica"/>
                            <w:b/>
                            <w:bCs/>
                            <w:color w:val="008080"/>
                            <w:sz w:val="27"/>
                            <w:szCs w:val="27"/>
                          </w:rPr>
                          <w:t> Website</w:t>
                        </w:r>
                      </w:p>
                      <w:p w:rsidR="00660135" w:rsidRDefault="00660135">
                        <w:pPr>
                          <w:pStyle w:val="Heading1"/>
                          <w:spacing w:before="0" w:beforeAutospacing="0" w:after="0" w:afterAutospacing="0" w:line="488" w:lineRule="atLeast"/>
                          <w:rPr>
                            <w:rFonts w:ascii="Helvetica" w:eastAsia="Times New Roman" w:hAnsi="Helvetica" w:cs="Helvetica"/>
                            <w:color w:val="202020"/>
                            <w:sz w:val="39"/>
                            <w:szCs w:val="39"/>
                          </w:rPr>
                        </w:pPr>
                        <w:r>
                          <w:rPr>
                            <w:rStyle w:val="xmc-toc-title"/>
                            <w:rFonts w:ascii="Arial" w:eastAsia="Times New Roman" w:hAnsi="Arial" w:cs="Arial"/>
                            <w:color w:val="202020"/>
                            <w:sz w:val="21"/>
                            <w:szCs w:val="21"/>
                          </w:rPr>
                          <w:t>Please take a look at our website</w:t>
                        </w:r>
                        <w:r>
                          <w:rPr>
                            <w:rStyle w:val="apple-converted-space"/>
                            <w:rFonts w:ascii="Arial" w:eastAsia="Times New Roman" w:hAnsi="Arial" w:cs="Arial"/>
                            <w:color w:val="202020"/>
                            <w:sz w:val="21"/>
                            <w:szCs w:val="21"/>
                          </w:rPr>
                          <w:t> </w:t>
                        </w:r>
                        <w:hyperlink r:id="rId20" w:history="1">
                          <w:r>
                            <w:rPr>
                              <w:rStyle w:val="Hyperlink"/>
                              <w:rFonts w:ascii="Arial" w:eastAsia="Times New Roman" w:hAnsi="Arial" w:cs="Arial"/>
                              <w:sz w:val="21"/>
                              <w:szCs w:val="21"/>
                            </w:rPr>
                            <w:t>www.steyningcommunityorchard.org</w:t>
                          </w:r>
                        </w:hyperlink>
                        <w:r>
                          <w:rPr>
                            <w:rStyle w:val="xmc-toc-title"/>
                            <w:rFonts w:ascii="Arial" w:eastAsia="Times New Roman" w:hAnsi="Arial" w:cs="Arial"/>
                            <w:color w:val="202020"/>
                            <w:sz w:val="21"/>
                            <w:szCs w:val="21"/>
                          </w:rPr>
                          <w:t>.   It includes details of all our Orchards, and the fruit trees we have planted in them.  It also has up-to-date news feeds from Facebook and Twitter, so you can follow us even if you don't use these social media. </w:t>
                        </w: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AEAEA"/>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0" w:type="dxa"/>
                          <w:left w:w="270" w:type="dxa"/>
                          <w:bottom w:w="135" w:type="dxa"/>
                          <w:right w:w="270" w:type="dxa"/>
                        </w:tcMar>
                        <w:hideMark/>
                      </w:tcPr>
                      <w:p w:rsidR="00660135" w:rsidRDefault="00660135">
                        <w:pPr>
                          <w:spacing w:line="360" w:lineRule="atLeast"/>
                          <w:rPr>
                            <w:rFonts w:ascii="Helvetica" w:eastAsia="Times New Roman" w:hAnsi="Helvetica" w:cs="Helvetica"/>
                            <w:color w:val="202020"/>
                          </w:rPr>
                        </w:pPr>
                        <w:r>
                          <w:rPr>
                            <w:rFonts w:ascii="Helvetica" w:eastAsia="Times New Roman" w:hAnsi="Helvetica" w:cs="Helvetica"/>
                            <w:color w:val="202020"/>
                          </w:rPr>
                          <w:t>The next Newsletter will be published in June.</w:t>
                        </w:r>
                        <w:r>
                          <w:rPr>
                            <w:rFonts w:ascii="Helvetica" w:eastAsia="Times New Roman" w:hAnsi="Helvetica" w:cs="Helvetica"/>
                            <w:color w:val="202020"/>
                          </w:rPr>
                          <w:br/>
                          <w:t xml:space="preserve">Any comments, suggestions, feedback, please email us on :- </w:t>
                        </w:r>
                      </w:p>
                      <w:p w:rsidR="00660135" w:rsidRDefault="00660135">
                        <w:pPr>
                          <w:spacing w:line="360" w:lineRule="atLeast"/>
                          <w:jc w:val="center"/>
                          <w:rPr>
                            <w:rFonts w:ascii="Helvetica" w:eastAsia="Times New Roman" w:hAnsi="Helvetica" w:cs="Helvetica"/>
                            <w:color w:val="202020"/>
                          </w:rPr>
                        </w:pPr>
                        <w:hyperlink r:id="rId21" w:tgtFrame="_blank" w:history="1">
                          <w:r>
                            <w:rPr>
                              <w:rStyle w:val="Hyperlink"/>
                              <w:rFonts w:ascii="Helvetica" w:eastAsia="Times New Roman" w:hAnsi="Helvetica" w:cs="Helvetica"/>
                              <w:color w:val="2BAADF"/>
                            </w:rPr>
                            <w:t> steyningorchard@gmail.com</w:t>
                          </w:r>
                        </w:hyperlink>
                      </w:p>
                    </w:tc>
                  </w:tr>
                </w:tbl>
                <w:p w:rsidR="00660135" w:rsidRDefault="00660135">
                  <w:pPr>
                    <w:rPr>
                      <w:rFonts w:eastAsia="Times New Roman"/>
                      <w:sz w:val="20"/>
                      <w:szCs w:val="20"/>
                    </w:rPr>
                  </w:pPr>
                </w:p>
              </w:tc>
            </w:tr>
          </w:tbl>
          <w:p w:rsidR="00660135" w:rsidRDefault="00660135">
            <w:pPr>
              <w:rPr>
                <w:rFonts w:eastAsia="Times New Roman"/>
                <w:sz w:val="20"/>
                <w:szCs w:val="20"/>
              </w:rPr>
            </w:pPr>
          </w:p>
        </w:tc>
      </w:tr>
      <w:tr w:rsidR="00660135" w:rsidTr="00660135">
        <w:tc>
          <w:tcPr>
            <w:tcW w:w="0" w:type="auto"/>
            <w:tcBorders>
              <w:top w:val="nil"/>
              <w:left w:val="nil"/>
              <w:bottom w:val="single" w:sz="12" w:space="0" w:color="EAEAEA"/>
              <w:right w:val="nil"/>
            </w:tcBorders>
            <w:shd w:val="clear" w:color="auto" w:fill="FAFAFA"/>
            <w:tcMar>
              <w:top w:w="0" w:type="dxa"/>
              <w:left w:w="0" w:type="dxa"/>
              <w:bottom w:w="135" w:type="dxa"/>
              <w:right w:w="0" w:type="dxa"/>
            </w:tcMar>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660135">
              <w:tc>
                <w:tcPr>
                  <w:tcW w:w="0" w:type="auto"/>
                  <w:hideMark/>
                </w:tcPr>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660135">
              <w:trPr>
                <w:hidden/>
              </w:trPr>
              <w:tc>
                <w:tcPr>
                  <w:tcW w:w="0" w:type="auto"/>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r w:rsidR="00660135" w:rsidTr="00660135">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756"/>
                  </w:tblGrid>
                  <w:tr w:rsidR="00660135">
                    <w:trPr>
                      <w:jc w:val="center"/>
                    </w:trPr>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486"/>
                        </w:tblGrid>
                        <w:tr w:rsidR="00660135">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795"/>
                              </w:tblGrid>
                              <w:tr w:rsidR="00660135">
                                <w:trPr>
                                  <w:jc w:val="center"/>
                                </w:trPr>
                                <w:tc>
                                  <w:tcPr>
                                    <w:tcW w:w="0" w:type="auto"/>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660135">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660135">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660135">
                                                  <w:tc>
                                                    <w:tcPr>
                                                      <w:tcW w:w="360" w:type="dxa"/>
                                                      <w:vAlign w:val="center"/>
                                                    </w:tcPr>
                                                    <w:p w:rsidR="00660135" w:rsidRDefault="00660135">
                                                      <w:pPr>
                                                        <w:jc w:val="center"/>
                                                        <w:rPr>
                                                          <w:rStyle w:val="Hyperlink"/>
                                                        </w:rPr>
                                                      </w:pPr>
                                                      <w:r>
                                                        <w:rPr>
                                                          <w:rFonts w:eastAsia="Times New Roman"/>
                                                          <w:noProof/>
                                                          <w:color w:val="0000FF"/>
                                                        </w:rPr>
                                                        <w:drawing>
                                                          <wp:inline distT="0" distB="0" distL="0" distR="0">
                                                            <wp:extent cx="228600" cy="228600"/>
                                                            <wp:effectExtent l="0" t="0" r="0" b="0"/>
                                                            <wp:docPr id="4" name="Picture 4" descr="https://cdn-images.mailchimp.com/icons/social-block-v2/color-twitter-48.png">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images.mailchimp.com/icons/social-block-v2/color-twitter-4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660135" w:rsidRDefault="00660135">
                                                      <w:pPr>
                                                        <w:jc w:val="center"/>
                                                        <w:rPr>
                                                          <w:rFonts w:eastAsia="Times New Roman"/>
                                                        </w:rPr>
                                                      </w:pPr>
                                                    </w:p>
                                                  </w:tc>
                                                </w:tr>
                                              </w:tbl>
                                              <w:p w:rsidR="00660135" w:rsidRDefault="00660135">
                                                <w:pPr>
                                                  <w:rPr>
                                                    <w:rFonts w:eastAsia="Times New Roman"/>
                                                    <w:sz w:val="20"/>
                                                    <w:szCs w:val="20"/>
                                                  </w:rPr>
                                                </w:pPr>
                                              </w:p>
                                            </w:tc>
                                          </w:tr>
                                        </w:tbl>
                                        <w:p w:rsidR="00660135" w:rsidRDefault="00660135">
                                          <w:pPr>
                                            <w:rPr>
                                              <w:rFonts w:eastAsia="Times New Roman"/>
                                              <w:sz w:val="20"/>
                                              <w:szCs w:val="20"/>
                                            </w:rPr>
                                          </w:pPr>
                                        </w:p>
                                      </w:tc>
                                    </w:tr>
                                  </w:tbl>
                                  <w:p w:rsidR="00660135" w:rsidRDefault="00660135">
                                    <w:pPr>
                                      <w:jc w:val="center"/>
                                      <w:rPr>
                                        <w:rFonts w:eastAsia="Times New Roman"/>
                                        <w:vanish/>
                                      </w:rPr>
                                    </w:pPr>
                                  </w:p>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660135">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660135">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660135">
                                                  <w:tc>
                                                    <w:tcPr>
                                                      <w:tcW w:w="360" w:type="dxa"/>
                                                      <w:vAlign w:val="center"/>
                                                    </w:tcPr>
                                                    <w:p w:rsidR="00660135" w:rsidRDefault="00660135">
                                                      <w:pPr>
                                                        <w:jc w:val="center"/>
                                                        <w:rPr>
                                                          <w:rStyle w:val="Hyperlink"/>
                                                        </w:rPr>
                                                      </w:pPr>
                                                      <w:r>
                                                        <w:rPr>
                                                          <w:rFonts w:eastAsia="Times New Roman"/>
                                                          <w:noProof/>
                                                          <w:color w:val="0000FF"/>
                                                        </w:rPr>
                                                        <w:drawing>
                                                          <wp:inline distT="0" distB="0" distL="0" distR="0">
                                                            <wp:extent cx="228600" cy="228600"/>
                                                            <wp:effectExtent l="0" t="0" r="0" b="0"/>
                                                            <wp:docPr id="3" name="Picture 3" descr="https://cdn-images.mailchimp.com/icons/social-block-v2/color-facebook-48.png">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images.mailchimp.com/icons/social-block-v2/color-facebook-48.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660135" w:rsidRDefault="00660135">
                                                      <w:pPr>
                                                        <w:jc w:val="center"/>
                                                        <w:rPr>
                                                          <w:rFonts w:eastAsia="Times New Roman"/>
                                                        </w:rPr>
                                                      </w:pPr>
                                                    </w:p>
                                                  </w:tc>
                                                </w:tr>
                                              </w:tbl>
                                              <w:p w:rsidR="00660135" w:rsidRDefault="00660135">
                                                <w:pPr>
                                                  <w:rPr>
                                                    <w:rFonts w:eastAsia="Times New Roman"/>
                                                    <w:sz w:val="20"/>
                                                    <w:szCs w:val="20"/>
                                                  </w:rPr>
                                                </w:pPr>
                                              </w:p>
                                            </w:tc>
                                          </w:tr>
                                        </w:tbl>
                                        <w:p w:rsidR="00660135" w:rsidRDefault="00660135">
                                          <w:pPr>
                                            <w:rPr>
                                              <w:rFonts w:eastAsia="Times New Roman"/>
                                              <w:sz w:val="20"/>
                                              <w:szCs w:val="20"/>
                                            </w:rPr>
                                          </w:pPr>
                                        </w:p>
                                      </w:tc>
                                    </w:tr>
                                  </w:tbl>
                                  <w:p w:rsidR="00660135" w:rsidRDefault="00660135">
                                    <w:pPr>
                                      <w:jc w:val="center"/>
                                      <w:rPr>
                                        <w:rFonts w:eastAsia="Times New Roman"/>
                                        <w:vanish/>
                                      </w:rPr>
                                    </w:pPr>
                                  </w:p>
                                  <w:tbl>
                                    <w:tblPr>
                                      <w:tblpPr w:leftFromText="45" w:rightFromText="45" w:vertAnchor="text"/>
                                      <w:tblW w:w="0" w:type="auto"/>
                                      <w:tblCellMar>
                                        <w:left w:w="0" w:type="dxa"/>
                                        <w:right w:w="0" w:type="dxa"/>
                                      </w:tblCellMar>
                                      <w:tblLook w:val="04A0" w:firstRow="1" w:lastRow="0" w:firstColumn="1" w:lastColumn="0" w:noHBand="0" w:noVBand="1"/>
                                    </w:tblPr>
                                    <w:tblGrid>
                                      <w:gridCol w:w="645"/>
                                    </w:tblGrid>
                                    <w:tr w:rsidR="00660135">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45"/>
                                          </w:tblGrid>
                                          <w:tr w:rsidR="00660135">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660135">
                                                  <w:tc>
                                                    <w:tcPr>
                                                      <w:tcW w:w="360" w:type="dxa"/>
                                                      <w:vAlign w:val="center"/>
                                                    </w:tcPr>
                                                    <w:p w:rsidR="00660135" w:rsidRDefault="00660135">
                                                      <w:pPr>
                                                        <w:jc w:val="center"/>
                                                        <w:rPr>
                                                          <w:rStyle w:val="Hyperlink"/>
                                                        </w:rPr>
                                                      </w:pPr>
                                                      <w:r>
                                                        <w:rPr>
                                                          <w:rFonts w:eastAsia="Times New Roman"/>
                                                          <w:noProof/>
                                                          <w:color w:val="0000FF"/>
                                                        </w:rPr>
                                                        <w:drawing>
                                                          <wp:inline distT="0" distB="0" distL="0" distR="0">
                                                            <wp:extent cx="228600" cy="228600"/>
                                                            <wp:effectExtent l="0" t="0" r="0" b="0"/>
                                                            <wp:docPr id="2" name="Picture 2" descr="https://cdn-images.mailchimp.com/icons/social-block-v2/color-link-48.png">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images.mailchimp.com/icons/social-block-v2/color-link-4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660135" w:rsidRDefault="00660135">
                                                      <w:pPr>
                                                        <w:jc w:val="center"/>
                                                        <w:rPr>
                                                          <w:rFonts w:eastAsia="Times New Roman"/>
                                                        </w:rPr>
                                                      </w:pPr>
                                                    </w:p>
                                                  </w:tc>
                                                </w:tr>
                                              </w:tbl>
                                              <w:p w:rsidR="00660135" w:rsidRDefault="00660135">
                                                <w:pPr>
                                                  <w:rPr>
                                                    <w:rFonts w:eastAsia="Times New Roman"/>
                                                    <w:sz w:val="20"/>
                                                    <w:szCs w:val="20"/>
                                                  </w:rPr>
                                                </w:pPr>
                                              </w:p>
                                            </w:tc>
                                          </w:tr>
                                        </w:tbl>
                                        <w:p w:rsidR="00660135" w:rsidRDefault="00660135">
                                          <w:pPr>
                                            <w:rPr>
                                              <w:rFonts w:eastAsia="Times New Roman"/>
                                              <w:sz w:val="20"/>
                                              <w:szCs w:val="20"/>
                                            </w:rPr>
                                          </w:pPr>
                                        </w:p>
                                      </w:tc>
                                    </w:tr>
                                  </w:tbl>
                                  <w:p w:rsidR="00660135" w:rsidRDefault="00660135">
                                    <w:pPr>
                                      <w:rPr>
                                        <w:rFonts w:eastAsia="Times New Roman"/>
                                        <w:sz w:val="20"/>
                                        <w:szCs w:val="20"/>
                                      </w:rPr>
                                    </w:pPr>
                                  </w:p>
                                </w:tc>
                              </w:tr>
                            </w:tbl>
                            <w:p w:rsidR="00660135" w:rsidRDefault="00660135">
                              <w:pPr>
                                <w:jc w:val="center"/>
                                <w:rPr>
                                  <w:rFonts w:eastAsia="Times New Roman"/>
                                  <w:sz w:val="20"/>
                                  <w:szCs w:val="20"/>
                                </w:rPr>
                              </w:pPr>
                            </w:p>
                          </w:tc>
                        </w:tr>
                      </w:tbl>
                      <w:p w:rsidR="00660135" w:rsidRDefault="00660135">
                        <w:pPr>
                          <w:jc w:val="center"/>
                          <w:rPr>
                            <w:rFonts w:eastAsia="Times New Roman"/>
                            <w:sz w:val="20"/>
                            <w:szCs w:val="20"/>
                          </w:rPr>
                        </w:pPr>
                      </w:p>
                    </w:tc>
                  </w:tr>
                </w:tbl>
                <w:p w:rsidR="00660135" w:rsidRDefault="00660135">
                  <w:pPr>
                    <w:jc w:val="cente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rPr>
                <w:hidden/>
              </w:trPr>
              <w:tc>
                <w:tcPr>
                  <w:tcW w:w="0" w:type="auto"/>
                  <w:tcMar>
                    <w:top w:w="150" w:type="dxa"/>
                    <w:left w:w="270" w:type="dxa"/>
                    <w:bottom w:w="375" w:type="dxa"/>
                    <w:right w:w="270" w:type="dxa"/>
                  </w:tcMar>
                  <w:vAlign w:val="center"/>
                  <w:hideMark/>
                </w:tcPr>
                <w:tbl>
                  <w:tblPr>
                    <w:tblW w:w="5000" w:type="pct"/>
                    <w:tblBorders>
                      <w:top w:val="single" w:sz="12" w:space="0" w:color="EEEEEE"/>
                    </w:tblBorders>
                    <w:tblCellMar>
                      <w:left w:w="0" w:type="dxa"/>
                      <w:right w:w="0" w:type="dxa"/>
                    </w:tblCellMar>
                    <w:tblLook w:val="04A0" w:firstRow="1" w:lastRow="0" w:firstColumn="1" w:lastColumn="0" w:noHBand="0" w:noVBand="1"/>
                  </w:tblPr>
                  <w:tblGrid>
                    <w:gridCol w:w="8486"/>
                  </w:tblGrid>
                  <w:tr w:rsidR="00660135">
                    <w:trPr>
                      <w:hidden/>
                    </w:trPr>
                    <w:tc>
                      <w:tcPr>
                        <w:tcW w:w="0" w:type="auto"/>
                        <w:tcBorders>
                          <w:top w:val="single" w:sz="12" w:space="0" w:color="EEEEEE"/>
                          <w:left w:val="nil"/>
                          <w:bottom w:val="nil"/>
                          <w:right w:val="nil"/>
                        </w:tcBorders>
                        <w:vAlign w:val="center"/>
                        <w:hideMark/>
                      </w:tcPr>
                      <w:p w:rsidR="00660135" w:rsidRDefault="00660135">
                        <w:pPr>
                          <w:rPr>
                            <w:rFonts w:ascii="Segoe UI" w:eastAsia="Times New Roman" w:hAnsi="Segoe UI" w:cs="Segoe UI"/>
                            <w:vanish/>
                            <w:color w:val="212121"/>
                            <w:sz w:val="23"/>
                            <w:szCs w:val="23"/>
                          </w:rPr>
                        </w:pPr>
                      </w:p>
                    </w:tc>
                  </w:tr>
                </w:tbl>
                <w:p w:rsidR="00660135" w:rsidRDefault="00660135">
                  <w:pPr>
                    <w:rPr>
                      <w:rFonts w:eastAsia="Times New Roman"/>
                      <w:sz w:val="20"/>
                      <w:szCs w:val="20"/>
                    </w:rPr>
                  </w:pPr>
                </w:p>
              </w:tc>
            </w:tr>
          </w:tbl>
          <w:p w:rsidR="00660135" w:rsidRDefault="00660135">
            <w:pPr>
              <w:rPr>
                <w:rFonts w:ascii="Segoe UI" w:eastAsia="Times New Roman" w:hAnsi="Segoe UI" w:cs="Segoe UI"/>
                <w:vanish/>
                <w:color w:val="212121"/>
                <w:sz w:val="23"/>
                <w:szCs w:val="23"/>
              </w:rPr>
            </w:pPr>
          </w:p>
          <w:tbl>
            <w:tblPr>
              <w:tblW w:w="5000" w:type="pct"/>
              <w:tblCellMar>
                <w:left w:w="0" w:type="dxa"/>
                <w:right w:w="0" w:type="dxa"/>
              </w:tblCellMar>
              <w:tblLook w:val="04A0" w:firstRow="1" w:lastRow="0" w:firstColumn="1" w:lastColumn="0" w:noHBand="0" w:noVBand="1"/>
            </w:tblPr>
            <w:tblGrid>
              <w:gridCol w:w="9026"/>
            </w:tblGrid>
            <w:tr w:rsidR="0066013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660135">
                    <w:tc>
                      <w:tcPr>
                        <w:tcW w:w="0" w:type="auto"/>
                        <w:tcMar>
                          <w:top w:w="0" w:type="dxa"/>
                          <w:left w:w="270" w:type="dxa"/>
                          <w:bottom w:w="135" w:type="dxa"/>
                          <w:right w:w="270" w:type="dxa"/>
                        </w:tcMar>
                      </w:tcPr>
                      <w:p w:rsidR="00660135" w:rsidRDefault="00660135">
                        <w:pPr>
                          <w:spacing w:line="270" w:lineRule="atLeast"/>
                          <w:jc w:val="center"/>
                          <w:rPr>
                            <w:rFonts w:ascii="Helvetica" w:eastAsia="Times New Roman" w:hAnsi="Helvetica" w:cs="Helvetica"/>
                            <w:color w:val="656565"/>
                            <w:sz w:val="18"/>
                            <w:szCs w:val="18"/>
                          </w:rPr>
                        </w:pPr>
                        <w:r>
                          <w:rPr>
                            <w:rStyle w:val="Emphasis"/>
                            <w:rFonts w:ascii="Helvetica" w:eastAsia="Times New Roman" w:hAnsi="Helvetica" w:cs="Helvetica"/>
                            <w:color w:val="656565"/>
                            <w:sz w:val="18"/>
                            <w:szCs w:val="18"/>
                          </w:rPr>
                          <w:lastRenderedPageBreak/>
                          <w:t>Copyright © 2017 Steyning Community Orchard, All rights reserved.</w:t>
                        </w:r>
                        <w:r>
                          <w:rPr>
                            <w:rFonts w:ascii="Helvetica" w:eastAsia="Times New Roman" w:hAnsi="Helvetica" w:cs="Helvetica"/>
                            <w:color w:val="656565"/>
                            <w:sz w:val="18"/>
                            <w:szCs w:val="18"/>
                          </w:rPr>
                          <w:br/>
                          <w:t>You are receiving this email because you have opted in to the Steyning Community Orchard mailing list.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656565"/>
                            <w:sz w:val="18"/>
                            <w:szCs w:val="18"/>
                          </w:rPr>
                          <w:t>Our mailing address is:</w:t>
                        </w:r>
                      </w:p>
                      <w:p w:rsidR="00660135" w:rsidRDefault="00660135">
                        <w:pPr>
                          <w:spacing w:line="270" w:lineRule="atLeast"/>
                          <w:jc w:val="center"/>
                          <w:rPr>
                            <w:rFonts w:ascii="Helvetica" w:eastAsia="Times New Roman" w:hAnsi="Helvetica" w:cs="Helvetica"/>
                            <w:color w:val="656565"/>
                            <w:sz w:val="18"/>
                            <w:szCs w:val="18"/>
                          </w:rPr>
                        </w:pPr>
                        <w:r>
                          <w:rPr>
                            <w:rStyle w:val="xorg"/>
                            <w:rFonts w:ascii="Helvetica" w:eastAsia="Times New Roman" w:hAnsi="Helvetica" w:cs="Helvetica"/>
                            <w:color w:val="656565"/>
                            <w:sz w:val="18"/>
                            <w:szCs w:val="18"/>
                          </w:rPr>
                          <w:t>Steyning Community Orchard</w:t>
                        </w:r>
                        <w:r>
                          <w:rPr>
                            <w:rFonts w:ascii="Helvetica" w:eastAsia="Times New Roman" w:hAnsi="Helvetica" w:cs="Helvetica"/>
                            <w:color w:val="656565"/>
                            <w:sz w:val="18"/>
                            <w:szCs w:val="18"/>
                          </w:rPr>
                          <w:t xml:space="preserve"> </w:t>
                        </w:r>
                      </w:p>
                      <w:p w:rsidR="00660135" w:rsidRDefault="00660135">
                        <w:pPr>
                          <w:spacing w:line="270" w:lineRule="atLeast"/>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t>87 Kings Stone Avenue</w:t>
                        </w:r>
                      </w:p>
                      <w:p w:rsidR="00660135" w:rsidRDefault="00660135">
                        <w:pPr>
                          <w:spacing w:line="270" w:lineRule="atLeast"/>
                          <w:jc w:val="center"/>
                          <w:rPr>
                            <w:rFonts w:ascii="Helvetica" w:eastAsia="Times New Roman" w:hAnsi="Helvetica" w:cs="Helvetica"/>
                            <w:color w:val="656565"/>
                            <w:sz w:val="18"/>
                            <w:szCs w:val="18"/>
                          </w:rPr>
                        </w:pPr>
                        <w:r>
                          <w:rPr>
                            <w:rStyle w:val="xlocality"/>
                            <w:rFonts w:ascii="Helvetica" w:eastAsia="Times New Roman" w:hAnsi="Helvetica" w:cs="Helvetica"/>
                            <w:color w:val="656565"/>
                            <w:sz w:val="18"/>
                            <w:szCs w:val="18"/>
                          </w:rPr>
                          <w:t>Steyning</w:t>
                        </w:r>
                        <w:r>
                          <w:rPr>
                            <w:rFonts w:ascii="Helvetica" w:eastAsia="Times New Roman" w:hAnsi="Helvetica" w:cs="Helvetica"/>
                            <w:color w:val="656565"/>
                            <w:sz w:val="18"/>
                            <w:szCs w:val="18"/>
                          </w:rPr>
                          <w:t>,</w:t>
                        </w:r>
                        <w:r>
                          <w:rPr>
                            <w:rStyle w:val="apple-converted-space"/>
                            <w:rFonts w:ascii="Helvetica" w:eastAsia="Times New Roman" w:hAnsi="Helvetica" w:cs="Helvetica"/>
                            <w:color w:val="656565"/>
                            <w:sz w:val="18"/>
                            <w:szCs w:val="18"/>
                          </w:rPr>
                          <w:t> </w:t>
                        </w:r>
                        <w:r>
                          <w:rPr>
                            <w:rStyle w:val="xregion"/>
                            <w:rFonts w:ascii="Helvetica" w:eastAsia="Times New Roman" w:hAnsi="Helvetica" w:cs="Helvetica"/>
                            <w:color w:val="656565"/>
                            <w:sz w:val="18"/>
                            <w:szCs w:val="18"/>
                          </w:rPr>
                          <w:t>West Sussex</w:t>
                        </w:r>
                        <w:r>
                          <w:rPr>
                            <w:rStyle w:val="apple-converted-space"/>
                            <w:rFonts w:ascii="Helvetica" w:eastAsia="Times New Roman" w:hAnsi="Helvetica" w:cs="Helvetica"/>
                            <w:color w:val="656565"/>
                            <w:sz w:val="18"/>
                            <w:szCs w:val="18"/>
                          </w:rPr>
                          <w:t> </w:t>
                        </w:r>
                        <w:r>
                          <w:rPr>
                            <w:rStyle w:val="xpostal-code"/>
                            <w:rFonts w:ascii="Helvetica" w:eastAsia="Times New Roman" w:hAnsi="Helvetica" w:cs="Helvetica"/>
                            <w:color w:val="656565"/>
                            <w:sz w:val="18"/>
                            <w:szCs w:val="18"/>
                          </w:rPr>
                          <w:t>BN44 3FJ</w:t>
                        </w:r>
                        <w:r>
                          <w:rPr>
                            <w:rFonts w:ascii="Helvetica" w:eastAsia="Times New Roman" w:hAnsi="Helvetica" w:cs="Helvetica"/>
                            <w:color w:val="656565"/>
                            <w:sz w:val="18"/>
                            <w:szCs w:val="18"/>
                          </w:rPr>
                          <w:t xml:space="preserve"> </w:t>
                        </w:r>
                      </w:p>
                      <w:p w:rsidR="00660135" w:rsidRDefault="00660135">
                        <w:pPr>
                          <w:spacing w:line="270" w:lineRule="atLeast"/>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t>United Kingdom</w:t>
                        </w:r>
                      </w:p>
                      <w:p w:rsidR="00660135" w:rsidRDefault="00660135">
                        <w:pPr>
                          <w:spacing w:line="270" w:lineRule="atLeast"/>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hyperlink r:id="rId28" w:tgtFrame="_blank" w:history="1">
                          <w:r>
                            <w:rPr>
                              <w:rStyle w:val="Hyperlink"/>
                              <w:rFonts w:ascii="Helvetica" w:eastAsia="Times New Roman" w:hAnsi="Helvetica" w:cs="Helvetica"/>
                              <w:color w:val="656565"/>
                              <w:sz w:val="18"/>
                              <w:szCs w:val="18"/>
                            </w:rPr>
                            <w:t>Add us to your address book</w:t>
                          </w:r>
                        </w:hyperlink>
                      </w:p>
                      <w:p w:rsidR="00660135" w:rsidRDefault="00660135">
                        <w:pPr>
                          <w:spacing w:after="240" w:line="270" w:lineRule="atLeast"/>
                          <w:jc w:val="center"/>
                          <w:rPr>
                            <w:rStyle w:val="Hyperlink"/>
                            <w:color w:val="656565"/>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Want to change how you receive these emails?</w:t>
                        </w:r>
                        <w:r>
                          <w:rPr>
                            <w:rFonts w:ascii="Helvetica" w:eastAsia="Times New Roman" w:hAnsi="Helvetica" w:cs="Helvetica"/>
                            <w:color w:val="656565"/>
                            <w:sz w:val="18"/>
                            <w:szCs w:val="18"/>
                          </w:rPr>
                          <w:br/>
                          <w:t>You can</w:t>
                        </w:r>
                        <w:r>
                          <w:rPr>
                            <w:rStyle w:val="apple-converted-space"/>
                            <w:rFonts w:ascii="Helvetica" w:eastAsia="Times New Roman" w:hAnsi="Helvetica" w:cs="Helvetica"/>
                            <w:color w:val="656565"/>
                            <w:sz w:val="18"/>
                            <w:szCs w:val="18"/>
                          </w:rPr>
                          <w:t> </w:t>
                        </w:r>
                        <w:hyperlink r:id="rId29" w:tgtFrame="_blank" w:history="1">
                          <w:r>
                            <w:rPr>
                              <w:rStyle w:val="Hyperlink"/>
                              <w:rFonts w:ascii="Helvetica" w:eastAsia="Times New Roman" w:hAnsi="Helvetica" w:cs="Helvetica"/>
                              <w:color w:val="656565"/>
                              <w:sz w:val="18"/>
                              <w:szCs w:val="18"/>
                            </w:rPr>
                            <w:t>update your preferences</w:t>
                          </w:r>
                        </w:hyperlink>
                        <w:r>
                          <w:rPr>
                            <w:rStyle w:val="apple-converted-space"/>
                            <w:rFonts w:ascii="Helvetica" w:eastAsia="Times New Roman" w:hAnsi="Helvetica" w:cs="Helvetica"/>
                            <w:color w:val="656565"/>
                            <w:sz w:val="18"/>
                            <w:szCs w:val="18"/>
                          </w:rPr>
                          <w:t> </w:t>
                        </w:r>
                        <w:r>
                          <w:rPr>
                            <w:rFonts w:ascii="Helvetica" w:eastAsia="Times New Roman" w:hAnsi="Helvetica" w:cs="Helvetica"/>
                            <w:color w:val="656565"/>
                            <w:sz w:val="18"/>
                            <w:szCs w:val="18"/>
                          </w:rPr>
                          <w:t>or</w:t>
                        </w:r>
                        <w:r>
                          <w:rPr>
                            <w:rStyle w:val="apple-converted-space"/>
                            <w:rFonts w:ascii="Helvetica" w:eastAsia="Times New Roman" w:hAnsi="Helvetica" w:cs="Helvetica"/>
                            <w:color w:val="656565"/>
                            <w:sz w:val="18"/>
                            <w:szCs w:val="18"/>
                          </w:rPr>
                          <w:t> </w:t>
                        </w:r>
                        <w:hyperlink r:id="rId30" w:tgtFrame="_blank" w:history="1">
                          <w:r>
                            <w:rPr>
                              <w:rStyle w:val="Hyperlink"/>
                              <w:rFonts w:ascii="Helvetica" w:eastAsia="Times New Roman" w:hAnsi="Helvetica" w:cs="Helvetica"/>
                              <w:color w:val="656565"/>
                              <w:sz w:val="18"/>
                              <w:szCs w:val="18"/>
                            </w:rPr>
                            <w:t>unsubscribe from this list</w:t>
                          </w:r>
                        </w:hyperlink>
                      </w:p>
                      <w:p w:rsidR="00660135" w:rsidRDefault="00660135">
                        <w:pPr>
                          <w:spacing w:line="270" w:lineRule="atLeast"/>
                          <w:jc w:val="center"/>
                        </w:pPr>
                        <w:r>
                          <w:rPr>
                            <w:rFonts w:ascii="Helvetica" w:eastAsia="Times New Roman" w:hAnsi="Helvetica" w:cs="Helvetica"/>
                            <w:noProof/>
                            <w:color w:val="656565"/>
                            <w:sz w:val="18"/>
                            <w:szCs w:val="18"/>
                          </w:rPr>
                          <w:drawing>
                            <wp:inline distT="0" distB="0" distL="0" distR="0">
                              <wp:extent cx="1323975" cy="514350"/>
                              <wp:effectExtent l="0" t="0" r="9525" b="0"/>
                              <wp:docPr id="1" name="Picture 1" descr="Email Marketing Powered by MailChimp">
                                <a:hlinkClick xmlns:a="http://schemas.openxmlformats.org/drawingml/2006/main" r:id="rId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mail Marketing Powered by MailChi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514350"/>
                                      </a:xfrm>
                                      <a:prstGeom prst="rect">
                                        <a:avLst/>
                                      </a:prstGeom>
                                      <a:noFill/>
                                      <a:ln>
                                        <a:noFill/>
                                      </a:ln>
                                    </pic:spPr>
                                  </pic:pic>
                                </a:graphicData>
                              </a:graphic>
                            </wp:inline>
                          </w:drawing>
                        </w:r>
                      </w:p>
                      <w:p w:rsidR="00660135" w:rsidRDefault="00660135">
                        <w:pPr>
                          <w:spacing w:line="270" w:lineRule="atLeast"/>
                          <w:jc w:val="center"/>
                          <w:rPr>
                            <w:rFonts w:ascii="Helvetica" w:eastAsia="Times New Roman" w:hAnsi="Helvetica" w:cs="Helvetica"/>
                            <w:color w:val="656565"/>
                            <w:sz w:val="18"/>
                            <w:szCs w:val="18"/>
                          </w:rPr>
                        </w:pPr>
                      </w:p>
                    </w:tc>
                  </w:tr>
                </w:tbl>
                <w:p w:rsidR="00660135" w:rsidRDefault="00660135">
                  <w:pPr>
                    <w:rPr>
                      <w:rFonts w:eastAsia="Times New Roman"/>
                      <w:sz w:val="20"/>
                      <w:szCs w:val="20"/>
                    </w:rPr>
                  </w:pPr>
                </w:p>
              </w:tc>
            </w:tr>
          </w:tbl>
          <w:p w:rsidR="00660135" w:rsidRDefault="00660135">
            <w:pPr>
              <w:rPr>
                <w:rFonts w:eastAsia="Times New Roman"/>
                <w:sz w:val="20"/>
                <w:szCs w:val="20"/>
              </w:rPr>
            </w:pPr>
          </w:p>
        </w:tc>
      </w:tr>
    </w:tbl>
    <w:p w:rsidR="00BD28A9" w:rsidRDefault="00660135">
      <w:bookmarkStart w:id="0" w:name="_GoBack"/>
      <w:bookmarkEnd w:id="0"/>
    </w:p>
    <w:sectPr w:rsidR="00BD28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504020202030204"/>
    <w:charset w:val="00"/>
    <w:family w:val="swiss"/>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35"/>
    <w:rsid w:val="0036345F"/>
    <w:rsid w:val="00660135"/>
    <w:rsid w:val="00E72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6BC37-D3FB-4FF5-AC92-92D6141C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135"/>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66013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135"/>
    <w:rPr>
      <w:rFonts w:ascii="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660135"/>
    <w:rPr>
      <w:color w:val="0000FF"/>
      <w:u w:val="single"/>
    </w:rPr>
  </w:style>
  <w:style w:type="character" w:customStyle="1" w:styleId="apple-converted-space">
    <w:name w:val="apple-converted-space"/>
    <w:basedOn w:val="DefaultParagraphFont"/>
    <w:rsid w:val="00660135"/>
  </w:style>
  <w:style w:type="character" w:customStyle="1" w:styleId="xmc-toc-title">
    <w:name w:val="x_mc-toc-title"/>
    <w:basedOn w:val="DefaultParagraphFont"/>
    <w:rsid w:val="00660135"/>
  </w:style>
  <w:style w:type="character" w:customStyle="1" w:styleId="xorg">
    <w:name w:val="x_org"/>
    <w:basedOn w:val="DefaultParagraphFont"/>
    <w:rsid w:val="00660135"/>
  </w:style>
  <w:style w:type="character" w:customStyle="1" w:styleId="xlocality">
    <w:name w:val="x_locality"/>
    <w:basedOn w:val="DefaultParagraphFont"/>
    <w:rsid w:val="00660135"/>
  </w:style>
  <w:style w:type="character" w:customStyle="1" w:styleId="xregion">
    <w:name w:val="x_region"/>
    <w:basedOn w:val="DefaultParagraphFont"/>
    <w:rsid w:val="00660135"/>
  </w:style>
  <w:style w:type="character" w:customStyle="1" w:styleId="xpostal-code">
    <w:name w:val="x_postal-code"/>
    <w:basedOn w:val="DefaultParagraphFont"/>
    <w:rsid w:val="00660135"/>
  </w:style>
  <w:style w:type="character" w:styleId="Strong">
    <w:name w:val="Strong"/>
    <w:basedOn w:val="DefaultParagraphFont"/>
    <w:uiPriority w:val="22"/>
    <w:qFormat/>
    <w:rsid w:val="00660135"/>
    <w:rPr>
      <w:b/>
      <w:bCs/>
    </w:rPr>
  </w:style>
  <w:style w:type="character" w:styleId="Emphasis">
    <w:name w:val="Emphasis"/>
    <w:basedOn w:val="DefaultParagraphFont"/>
    <w:uiPriority w:val="20"/>
    <w:qFormat/>
    <w:rsid w:val="006601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35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mailto:steyningorchard@gmail.com" TargetMode="External"/><Relationship Id="rId18" Type="http://schemas.openxmlformats.org/officeDocument/2006/relationships/image" Target="media/image13.jpeg"/><Relationship Id="rId26" Type="http://schemas.openxmlformats.org/officeDocument/2006/relationships/hyperlink" Target="http://steyningcommunityorchard.us12.list-manage.com/track/click?u=6acceceffade557eb915b7880&amp;id=bc24373925&amp;e=a919f3c2b8" TargetMode="External"/><Relationship Id="rId3" Type="http://schemas.openxmlformats.org/officeDocument/2006/relationships/webSettings" Target="webSettings.xml"/><Relationship Id="rId21" Type="http://schemas.openxmlformats.org/officeDocument/2006/relationships/hyperlink" Target="mailto:steyningcommunityorchard@gmail.com" TargetMode="External"/><Relationship Id="rId34"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2.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steyningorchard@gmail.com" TargetMode="External"/><Relationship Id="rId20" Type="http://schemas.openxmlformats.org/officeDocument/2006/relationships/hyperlink" Target="http://www.steyningcommunityorchard.org" TargetMode="External"/><Relationship Id="rId29" Type="http://schemas.openxmlformats.org/officeDocument/2006/relationships/hyperlink" Target="http://steyningcommunityorchard.us12.list-manage1.com/profile?u=6acceceffade557eb915b7880&amp;id=c64cad65f2&amp;e=a919f3c2b8"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hyperlink" Target="http://steyningcommunityorchard.us12.list-manage.com/track/click?u=6acceceffade557eb915b7880&amp;id=258b61e5d9&amp;e=a919f3c2b8" TargetMode="External"/><Relationship Id="rId32" Type="http://schemas.openxmlformats.org/officeDocument/2006/relationships/image" Target="media/image17.png"/><Relationship Id="rId5"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4.png"/><Relationship Id="rId28" Type="http://schemas.openxmlformats.org/officeDocument/2006/relationships/hyperlink" Target="http://steyningcommunityorchard.us12.list-manage.com/vcard?u=6acceceffade557eb915b7880&amp;id=c64cad65f2" TargetMode="External"/><Relationship Id="rId10" Type="http://schemas.openxmlformats.org/officeDocument/2006/relationships/image" Target="media/image7.jpeg"/><Relationship Id="rId19" Type="http://schemas.openxmlformats.org/officeDocument/2006/relationships/hyperlink" Target="mailto:steyningorchard@gmail.com" TargetMode="External"/><Relationship Id="rId31" Type="http://schemas.openxmlformats.org/officeDocument/2006/relationships/hyperlink" Target="http://www.mailchimp.com/monkey-rewards/?utm_source=freemium_newsletter&amp;utm_medium=email&amp;utm_campaign=monkey_rewards&amp;aid=6acceceffade557eb915b7880&amp;afl=1"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0.jpeg"/><Relationship Id="rId22" Type="http://schemas.openxmlformats.org/officeDocument/2006/relationships/hyperlink" Target="http://steyningcommunityorchard.us12.list-manage.com/track/click?u=6acceceffade557eb915b7880&amp;id=9c2fa03962&amp;e=a919f3c2b8" TargetMode="External"/><Relationship Id="rId27" Type="http://schemas.openxmlformats.org/officeDocument/2006/relationships/image" Target="media/image16.png"/><Relationship Id="rId30" Type="http://schemas.openxmlformats.org/officeDocument/2006/relationships/hyperlink" Target="http://steyningcommunityorchard.us12.list-manage.com/unsubscribe?u=6acceceffade557eb915b7880&amp;id=c64cad65f2&amp;e=a919f3c2b8&amp;c=8dac938af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dc:creator>
  <cp:keywords/>
  <dc:description/>
  <cp:lastModifiedBy>SPC</cp:lastModifiedBy>
  <cp:revision>1</cp:revision>
  <dcterms:created xsi:type="dcterms:W3CDTF">2017-03-29T09:32:00Z</dcterms:created>
  <dcterms:modified xsi:type="dcterms:W3CDTF">2017-03-29T09:32:00Z</dcterms:modified>
</cp:coreProperties>
</file>